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7C" w:rsidRPr="00884C8D" w:rsidRDefault="0094457C" w:rsidP="00900DD3">
      <w:pPr>
        <w:spacing w:before="240" w:after="240" w:line="240" w:lineRule="auto"/>
        <w:ind w:right="425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รายปี</w:t>
      </w:r>
      <w:bookmarkStart w:id="0" w:name="_GoBack"/>
      <w:bookmarkEnd w:id="0"/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DC58CC">
        <w:rPr>
          <w:rFonts w:ascii="TH SarabunPSK" w:eastAsia="Calibri" w:hAnsi="TH SarabunPSK" w:cs="TH SarabunPSK"/>
          <w:b/>
          <w:bCs/>
          <w:sz w:val="48"/>
          <w:szCs w:val="48"/>
          <w:cs/>
        </w:rPr>
        <w:t>พ.ศ.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CD367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๒๕๖๖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ของ (</w:t>
      </w:r>
      <w:r w:rsidR="0008301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สถาบันอุดมศึกษา</w:t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..............................</w:t>
      </w:r>
      <w:r w:rsidR="00357A14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</w:t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57A14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6F1">
        <w:rPr>
          <w:rFonts w:ascii="TH SarabunPSK" w:eastAsia="Calibri" w:hAnsi="TH SarabunPSK" w:cs="TH SarabunPSK"/>
          <w:sz w:val="36"/>
          <w:szCs w:val="36"/>
          <w:cs/>
        </w:rPr>
        <w:t>..................</w:t>
      </w:r>
    </w:p>
    <w:p w:rsidR="004D306D" w:rsidRPr="00192340" w:rsidRDefault="00925AFB" w:rsidP="00925AFB">
      <w:pPr>
        <w:spacing w:before="120" w:after="120" w:line="400" w:lineRule="exact"/>
        <w:ind w:right="425"/>
        <w:jc w:val="center"/>
        <w:rPr>
          <w:rFonts w:ascii="TH SarabunPSK" w:eastAsia="Calibri" w:hAnsi="TH SarabunPSK" w:cs="TH SarabunPSK"/>
          <w:i/>
          <w:iCs/>
          <w:spacing w:val="-4"/>
          <w:sz w:val="28"/>
          <w:szCs w:val="28"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(</w:t>
      </w:r>
      <w:r w:rsidR="004D306D"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สรุปสาระสำคัญของแผน</w:t>
      </w:r>
      <w:r w:rsidRPr="00192340">
        <w:rPr>
          <w:rFonts w:ascii="TH SarabunPSK" w:eastAsia="Calibri" w:hAnsi="TH SarabunPSK" w:cs="TH SarabunPSK"/>
          <w:i/>
          <w:iCs/>
          <w:sz w:val="28"/>
          <w:szCs w:val="28"/>
          <w:cs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tabs>
          <w:tab w:val="left" w:pos="1418"/>
        </w:tabs>
        <w:spacing w:before="240" w:after="240" w:line="36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ตามนัยยะของมติคณะรัฐมนตรี</w:t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hAnsi="TH SarabunPSK" w:cs="TH SarabunPSK"/>
          <w:b/>
          <w:bCs/>
          <w:sz w:val="36"/>
          <w:szCs w:val="36"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D2696F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6C1E" w:rsidRDefault="00C66C1E" w:rsidP="00C66C1E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</w:t>
      </w:r>
      <w:r w:rsidR="00357A14">
        <w:rPr>
          <w:rFonts w:ascii="TH SarabunPSK" w:hAnsi="TH SarabunPSK" w:cs="TH SarabunPSK" w:hint="cs"/>
          <w:sz w:val="32"/>
          <w:szCs w:val="32"/>
          <w:cs/>
        </w:rPr>
        <w:t>รบรรลุเป้าหมายตามยุทธศาสตร์ชาติ 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75DE5" w:rsidRPr="00192340" w:rsidRDefault="001C526A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  <w:r w:rsidR="00375DE5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406DCC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406DCC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เป้าหมาย 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57A14"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75DE5" w:rsidRDefault="00375DE5" w:rsidP="00375DE5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การบรรลุเป้าหมายตามยุทธศาสตร์ชาติ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86070" w:rsidRDefault="00375DE5" w:rsidP="00086070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="00297E6F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ได้อย่างไรบ้าง)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(รอง)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66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</w:t>
      </w:r>
    </w:p>
    <w:p w:rsidR="00192340" w:rsidRDefault="004366C0" w:rsidP="00972F32">
      <w:pPr>
        <w:pStyle w:val="ListParagraph"/>
        <w:tabs>
          <w:tab w:val="left" w:pos="851"/>
        </w:tabs>
        <w:spacing w:before="80" w:after="0" w:line="360" w:lineRule="exact"/>
        <w:ind w:left="3119" w:right="425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lastRenderedPageBreak/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6F3DDD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ยุทธศาสตร์/เป้าหมาย/ประเด็นยุทธศาสตร์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C24BC4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ต้องอธิบายความสอดคล้องโดยละเอียด </w:t>
      </w:r>
    </w:p>
    <w:p w:rsidR="00BD50E8" w:rsidRPr="0094457C" w:rsidRDefault="00BD50E8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406DCC">
        <w:rPr>
          <w:rFonts w:ascii="TH SarabunPSK" w:hAnsi="TH SarabunPSK" w:cs="TH SarabunPSK" w:hint="cs"/>
          <w:sz w:val="36"/>
          <w:szCs w:val="36"/>
          <w:cs/>
        </w:rPr>
        <w:t xml:space="preserve">(เฉพาะที่เกี่ยวข้อง) </w:t>
      </w:r>
    </w:p>
    <w:p w:rsidR="00281B17" w:rsidRDefault="00EF37C3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92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9F342A" w:rsidRDefault="00281B17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EF37C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 ........</w:t>
      </w:r>
      <w:r w:rsidR="00CE41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BC133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54185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549D1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C9E6" wp14:editId="0DD17C16">
                <wp:simplePos x="0" y="0"/>
                <wp:positionH relativeFrom="column">
                  <wp:posOffset>2927019</wp:posOffset>
                </wp:positionH>
                <wp:positionV relativeFrom="paragraph">
                  <wp:posOffset>136525</wp:posOffset>
                </wp:positionV>
                <wp:extent cx="19558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47" w:rsidRPr="003621A5" w:rsidRDefault="00C33747" w:rsidP="003621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 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FC9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45pt;margin-top:10.75pt;width:154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OZfQ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Q85&#10;c8JSix5Vi+wztOwwsdP4OCPQgycYtqSmLg/6SMpUdKuDTX8qh5GdeN7uuE3BZHI6m05PR2SSZJuc&#10;Tk+mmfzi1duHiF8UWJaEkgfqXaZUbG4iUiYEHSDpMgfXtTG5f8axpuTHhxTyNwt5GJc0Kk9CHyZV&#10;1GWeJdwalTDGfVOamMgFJEWeQXVpAtsImh4hpXKYa89xCZ1QmpJ4j2OPf83qPc5dHcPN4HDnbGsH&#10;IVf/Ju3qx5Cy7vBE5F7dScR22fadXkK1pUYH6BYlenldUzduRMR7EWgzqIG07XhHH22AWIde4mwF&#10;4dff9AlPA0tWzhratJLHn2sRFGfmq6NRPhsfHaXVzIej6cmEDmHfsty3uLW9BGrHmN4VL7OY8GgG&#10;UQewT/QoLNKtZBJO0t0lx0G8xG7/6VGRarHIIFpGL/DGPXiZQqfupFl7bJ9E8P1AIo3yLQw7KWZv&#10;5rLDJk8HizWCrvPQJoI7VnviaZHzLPePTnop9s8Z9fo0zl8AAAD//wMAUEsDBBQABgAIAAAAIQB1&#10;S0+x4QAAAAkBAAAPAAAAZHJzL2Rvd25yZXYueG1sTI/BTsMwDIbvSLxDZCRuLF1FQylNp6nShITg&#10;sLELN7fJ2orEKU22FZ6ecBpH259+f3+5mq1hJz35wZGE5SIBpql1aqBOwv59c5cD8wFJoXGkJXxr&#10;D6vq+qrEQrkzbfVpFzoWQ8gXKKEPYSw4922vLfqFGzXF28FNFkMcp46rCc8x3BqeJongFgeKH3oc&#10;dd3r9nN3tBJe6s0bbpvU5j+mfn49rMev/Ucm5e3NvH4CFvQcLjD86Ud1qKJT446kPDMS7kXyGFEJ&#10;6TIDFoEHkcdFI0GIDHhV8v8Nql8AAAD//wMAUEsBAi0AFAAGAAgAAAAhALaDOJL+AAAA4QEAABMA&#10;AAAAAAAAAAAAAAAAAAAAAFtDb250ZW50X1R5cGVzXS54bWxQSwECLQAUAAYACAAAACEAOP0h/9YA&#10;AACUAQAACwAAAAAAAAAAAAAAAAAvAQAAX3JlbHMvLnJlbHNQSwECLQAUAAYACAAAACEAHpijmX0C&#10;AABiBQAADgAAAAAAAAAAAAAAAAAuAgAAZHJzL2Uyb0RvYy54bWxQSwECLQAUAAYACAAAACEAdUtP&#10;seEAAAAJAQAADwAAAAAAAAAAAAAAAADXBAAAZHJzL2Rvd25yZXYueG1sUEsFBgAAAAAEAAQA8wAA&#10;AOUFAAAAAA==&#10;" filled="f" stroked="f" strokeweight=".5pt">
                <v:textbox>
                  <w:txbxContent>
                    <w:p w:rsidR="00C33747" w:rsidRPr="003621A5" w:rsidRDefault="00C33747" w:rsidP="003621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 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FD5011" w:rsidRPr="001549D1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549D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D5011" w:rsidRP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549D1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การบรรลุเป้าหมายตามแผนแม่บทฯ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1549D1" w:rsidRPr="001549D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1549D1">
        <w:rPr>
          <w:rFonts w:ascii="TH SarabunPSK" w:hAnsi="TH SarabunPSK" w:cs="TH SarabunPSK"/>
          <w:sz w:val="32"/>
          <w:szCs w:val="32"/>
          <w:cs/>
        </w:rPr>
        <w:t>…………</w:t>
      </w:r>
      <w:r w:rsidR="00854185">
        <w:rPr>
          <w:rFonts w:ascii="TH SarabunPSK" w:hAnsi="TH SarabunPSK" w:cs="TH SarabunPSK"/>
          <w:sz w:val="32"/>
          <w:szCs w:val="32"/>
          <w:cs/>
        </w:rPr>
        <w:t>.</w:t>
      </w:r>
    </w:p>
    <w:p w:rsidR="00FD5011" w:rsidRPr="00192340" w:rsidRDefault="001C526A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9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7A14">
        <w:rPr>
          <w:rFonts w:ascii="TH SarabunPSK" w:hAnsi="TH SarabunPSK" w:cs="TH SarabunPSK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 w:rsidR="00CE41E5">
        <w:rPr>
          <w:rFonts w:ascii="TH SarabunPSK" w:hAnsi="TH SarabunPSK" w:cs="TH SarabunPSK"/>
          <w:sz w:val="32"/>
          <w:szCs w:val="32"/>
          <w:cs/>
        </w:rPr>
        <w:t>…..</w:t>
      </w:r>
      <w:r w:rsidRPr="002A7106">
        <w:rPr>
          <w:rFonts w:ascii="TH SarabunPSK" w:hAnsi="TH SarabunPSK" w:cs="TH SarabunPSK"/>
          <w:sz w:val="32"/>
          <w:szCs w:val="32"/>
          <w:cs/>
        </w:rPr>
        <w:t>………</w:t>
      </w:r>
      <w:r w:rsidR="00357A14">
        <w:rPr>
          <w:rFonts w:ascii="TH SarabunPSK" w:hAnsi="TH SarabunPSK" w:cs="TH SarabunPSK"/>
          <w:sz w:val="32"/>
          <w:szCs w:val="32"/>
          <w:cs/>
        </w:rPr>
        <w:t>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297E6F"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297E6F">
        <w:rPr>
          <w:rFonts w:ascii="TH SarabunPSK" w:hAnsi="TH SarabunPSK" w:cs="TH SarabunPSK"/>
          <w:sz w:val="32"/>
          <w:szCs w:val="32"/>
          <w:cs/>
        </w:rPr>
        <w:t>………</w:t>
      </w:r>
      <w:r w:rsidR="00854185">
        <w:rPr>
          <w:rFonts w:ascii="TH SarabunPSK" w:hAnsi="TH SarabunPSK" w:cs="TH SarabunPSK"/>
          <w:sz w:val="32"/>
          <w:szCs w:val="32"/>
          <w:cs/>
        </w:rPr>
        <w:t>..</w:t>
      </w:r>
    </w:p>
    <w:p w:rsidR="004366C0" w:rsidRDefault="001C526A" w:rsidP="00086070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925AFB"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357A14" w:rsidRPr="002A7106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2A710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854185">
        <w:rPr>
          <w:rFonts w:ascii="TH SarabunPSK" w:hAnsi="TH SarabunPSK" w:cs="TH SarabunPSK"/>
          <w:sz w:val="32"/>
          <w:szCs w:val="32"/>
          <w:cs/>
        </w:rPr>
        <w:t>..</w:t>
      </w:r>
    </w:p>
    <w:p w:rsidR="00357A14" w:rsidRPr="00086070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192340" w:rsidRDefault="004366C0" w:rsidP="00972F32">
      <w:pPr>
        <w:pStyle w:val="ListParagraph"/>
        <w:tabs>
          <w:tab w:val="left" w:pos="851"/>
          <w:tab w:val="left" w:pos="9356"/>
        </w:tabs>
        <w:spacing w:before="120" w:after="240" w:line="360" w:lineRule="exact"/>
        <w:ind w:left="3119" w:right="284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ประเด็นแผนแม่บ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ทฯ/แผนย่อยของแผนแม่บทฯ/เป้าหมาย</w:t>
      </w:r>
    </w:p>
    <w:p w:rsidR="00AB559C" w:rsidRDefault="00AB559C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1F09E7" w:rsidRPr="001549D1" w:rsidRDefault="00AB559C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ประเด็น </w:t>
      </w:r>
      <w:r w:rsidR="00357A14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BC133C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8541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F09E7" w:rsidRPr="002A7106" w:rsidRDefault="001549D1" w:rsidP="001549D1">
      <w:pPr>
        <w:pStyle w:val="ListParagraph"/>
        <w:tabs>
          <w:tab w:val="left" w:pos="851"/>
          <w:tab w:val="left" w:pos="2926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(๒.๑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92340" w:rsidRPr="00F822ED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95" w:hanging="8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EB54B" wp14:editId="3EDDC80D">
                <wp:simplePos x="0" y="0"/>
                <wp:positionH relativeFrom="column">
                  <wp:posOffset>2901619</wp:posOffset>
                </wp:positionH>
                <wp:positionV relativeFrom="paragraph">
                  <wp:posOffset>222885</wp:posOffset>
                </wp:positionV>
                <wp:extent cx="2003729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747" w:rsidRPr="003621A5" w:rsidRDefault="00C33747" w:rsidP="0036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EB54B" id="Text Box 5" o:spid="_x0000_s1027" type="#_x0000_t202" style="position:absolute;left:0;text-align:left;margin-left:228.45pt;margin-top:17.55pt;width:157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EvNQIAAGYEAAAOAAAAZHJzL2Uyb0RvYy54bWysVE2P2jAQvVfqf7B8LwEW9iMirOiuqCqh&#10;3ZWg2rNxHIiUeFzbkNBf32cHWHbbU9WLGc9MxvPem2Fy39YV2yvrStIZH/T6nCktKS/1JuM/VvMv&#10;t5w5L3QuKtIq4wfl+P3086dJY1I1pC1VubIMRbRLG5PxrfcmTRInt6oWrkdGaQQLsrXwuNpNklvR&#10;oHpdJcN+/zppyObGklTOwfvYBfk01i8KJf1zUTjlWZVx9ObjaeO5DmcynYh0Y4XZlvLYhviHLmpR&#10;ajx6LvUovGA7W/5Rqi6lJUeF70mqEyqKUqqIAWgG/Q9ollthVMQCcpw50+T+X1n5tH+xrMwzPuZM&#10;ixoSrVTr2Vdq2Tiw0xiXImlpkOZbuKHyye/gDKDbwtbhF3AY4uD5cOY2FJNwQqyrm+EdZxKx4e34&#10;ZhzJT96+Ntb5b4pqFoyMW2gXKRX7hfPoBKmnlPCYpnlZVVG/SrMm49dXKPkugi8qHTwqTsKxTEDU&#10;dR4s367biP+Mak35AWAtdcPijJyX6GghnH8RFtMBfJh4/4yjqAgv09HibEv219/8IR+iIcpZg2nL&#10;uPu5E1ZxVn3XkPNuMBqF8YyX0fhmiIu9jKwvI3pXPxAGeoDdMjKaId9XJ7OwVL9iMWbhVYSElng7&#10;4/5kPvhuB7BYUs1mMQkDaYRf6KWRoXTgLfC9al+FNUdRPOR8otNcivSDNl1up8Fs56koo3CB545V&#10;qBguGOao53HxwrZc3mPW29/D9DcAAAD//wMAUEsDBBQABgAIAAAAIQDfGACL4gAAAAkBAAAPAAAA&#10;ZHJzL2Rvd25yZXYueG1sTI9NT4NAFEX3Jv6HyTNxZwewtIg8moakMTG6aO3G3YOZAnE+kJm22F/v&#10;dKXLl3ty73nFatKKneToemsQ4lkETJrGit60CPuPzUMGzHkygpQ1EuFHOliVtzcF5cKezVaedr5l&#10;ocS4nBA674ecc9d0UpOb2UGakB3sqMmHc2y5GOkcyrXiSRQtuKbehIWOBll1svnaHTXCa7V5p22d&#10;6Oyiqpe3w3r43n+miPd30/oZmJeT/4Phqh/UoQxOtT0a4ZhCmKeLp4AiPKYxsAAsl8kcWI2QRTHw&#10;suD/Pyh/AQAA//8DAFBLAQItABQABgAIAAAAIQC2gziS/gAAAOEBAAATAAAAAAAAAAAAAAAAAAAA&#10;AABbQ29udGVudF9UeXBlc10ueG1sUEsBAi0AFAAGAAgAAAAhADj9If/WAAAAlAEAAAsAAAAAAAAA&#10;AAAAAAAALwEAAF9yZWxzLy5yZWxzUEsBAi0AFAAGAAgAAAAhAP65MS81AgAAZgQAAA4AAAAAAAAA&#10;AAAAAAAALgIAAGRycy9lMm9Eb2MueG1sUEsBAi0AFAAGAAgAAAAhAN8YAIviAAAACQEAAA8AAAAA&#10;AAAAAAAAAAAAjwQAAGRycy9kb3ducmV2LnhtbFBLBQYAAAAABAAEAPMAAACeBQAAAAA=&#10;" filled="f" stroked="f" strokeweight=".5pt">
                <v:textbox>
                  <w:txbxContent>
                    <w:p w:rsidR="00C33747" w:rsidRPr="003621A5" w:rsidRDefault="00C33747" w:rsidP="003621A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1549D1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..</w:t>
      </w:r>
    </w:p>
    <w:p w:rsidR="001F09E7" w:rsidRPr="007853C1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F09E7" w:rsidRPr="002A7106" w:rsidRDefault="003621A5" w:rsidP="001F09E7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(๒.๒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F09E7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CE41E5">
        <w:rPr>
          <w:rFonts w:ascii="TH SarabunPSK" w:hAnsi="TH SarabunPSK" w:cs="TH SarabunPSK"/>
          <w:sz w:val="32"/>
          <w:szCs w:val="32"/>
          <w:cs/>
        </w:rPr>
        <w:t>……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6070" w:rsidRDefault="001F09E7" w:rsidP="00086070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3621A5" w:rsidRPr="002A7106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21A5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9A6CE2" w:rsidRPr="009A6CE2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A6CE2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9A6CE2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Pr="009A6CE2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</w:t>
      </w:r>
    </w:p>
    <w:p w:rsidR="002620CD" w:rsidRPr="005B43D2" w:rsidRDefault="005B43D2" w:rsidP="005B43D2">
      <w:pPr>
        <w:tabs>
          <w:tab w:val="left" w:pos="851"/>
          <w:tab w:val="left" w:pos="1843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7C3" w:rsidRPr="005B43D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5B43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37C3" w:rsidRPr="005B43D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5B43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C59E7"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2978"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</w:t>
      </w:r>
      <w:r w:rsidR="002E2978" w:rsidRPr="005B43D2">
        <w:rPr>
          <w:rFonts w:ascii="TH SarabunPSK" w:hAnsi="TH SarabunPSK" w:cs="TH SarabunPSK" w:hint="cs"/>
          <w:sz w:val="32"/>
          <w:szCs w:val="32"/>
          <w:cs/>
        </w:rPr>
        <w:t>..</w:t>
      </w:r>
      <w:r w:rsidR="00AC1F9D" w:rsidRPr="005B43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2620CD" w:rsidRPr="005B43D2">
        <w:rPr>
          <w:rFonts w:ascii="TH SarabunPSK" w:hAnsi="TH SarabunPSK" w:cs="TH SarabunPSK" w:hint="cs"/>
          <w:sz w:val="32"/>
          <w:szCs w:val="32"/>
          <w:cs/>
        </w:rPr>
        <w:t>..</w:t>
      </w:r>
      <w:r w:rsidR="002E2978" w:rsidRPr="005B43D2">
        <w:rPr>
          <w:rFonts w:ascii="TH SarabunPSK" w:hAnsi="TH SarabunPSK" w:cs="TH SarabunPSK" w:hint="cs"/>
          <w:sz w:val="32"/>
          <w:szCs w:val="32"/>
          <w:cs/>
        </w:rPr>
        <w:t>.</w:t>
      </w:r>
      <w:r w:rsidR="009160C4" w:rsidRPr="005B43D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21A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A6CE2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ประเด็นของแผนการปฏิรูปประเทศ</w:t>
      </w:r>
    </w:p>
    <w:p w:rsidR="00080A59" w:rsidRDefault="00080A59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80A59" w:rsidRDefault="00080A59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A6CE2" w:rsidRPr="005A1F9D" w:rsidRDefault="009A6CE2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กิจกรรมปฏิรูปที่จะส่งผลให้เกิดการเปลี่ยนแปลงต่อประชาชนอย่างม</w:t>
      </w:r>
      <w:r w:rsidRPr="005A1F9D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นัยสำคัญ (</w:t>
      </w:r>
      <w:r w:rsidRPr="005A1F9D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3119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๑) เรื่อง/กิจกรรมปฏิรูป.....................................................................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๒) เป้าหมาย</w:t>
      </w:r>
      <w:r w:rsidRPr="005A1F9D">
        <w:rPr>
          <w:rFonts w:ascii="TH SarabunPSK" w:hAnsi="TH SarabunPSK" w:cs="TH SarabunPSK"/>
          <w:sz w:val="32"/>
          <w:szCs w:val="32"/>
          <w:cs/>
        </w:rPr>
        <w:t>และตัวชี้วัดของกิจกรรมปฏิรู</w:t>
      </w:r>
      <w:r w:rsidRPr="005A1F9D">
        <w:rPr>
          <w:rFonts w:ascii="TH SarabunPSK" w:hAnsi="TH SarabunPSK" w:cs="TH SarabunPSK" w:hint="cs"/>
          <w:sz w:val="32"/>
          <w:szCs w:val="32"/>
          <w:cs/>
        </w:rPr>
        <w:t>ป......................................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๓) โครงการที่สนับสนุน.......................................................................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5A1F9D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หมายเหตุ </w:t>
      </w:r>
      <w:r w:rsidRPr="005A1F9D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:</w:t>
      </w:r>
      <w:r w:rsidRPr="005A1F9D">
        <w:rPr>
          <w:rFonts w:hint="cs"/>
          <w:sz w:val="20"/>
          <w:szCs w:val="24"/>
          <w:cs/>
        </w:rPr>
        <w:t xml:space="preserve"> </w:t>
      </w:r>
      <w:r w:rsidRPr="005A1F9D">
        <w:rPr>
          <w:rFonts w:cs="Angsana New"/>
          <w:sz w:val="20"/>
          <w:szCs w:val="20"/>
          <w:cs/>
        </w:rPr>
        <w:t xml:space="preserve"> </w:t>
      </w:r>
      <w:r w:rsidRPr="005A1F9D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ประเด็นของแผนการปฏิรูปประเทศ</w:t>
      </w:r>
    </w:p>
    <w:p w:rsidR="00B9008F" w:rsidRDefault="009A6CE2" w:rsidP="005B43D2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22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</w:t>
      </w:r>
      <w:r w:rsidR="00B90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ษฐกิจและสังคมแห่งชาติ </w:t>
      </w:r>
      <w:r w:rsidR="00B9008F" w:rsidRPr="004336EB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๑๓</w:t>
      </w:r>
    </w:p>
    <w:p w:rsidR="00CC0CC8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https</w:t>
      </w:r>
      <w:r>
        <w:rPr>
          <w:rFonts w:ascii="TH SarabunPSK" w:hAnsi="TH SarabunPSK" w:cs="TH SarabunPSK"/>
          <w:sz w:val="32"/>
          <w:szCs w:val="32"/>
          <w:cs/>
        </w:rPr>
        <w:t>://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nesdc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main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php?filename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plan13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C0CC8" w:rsidRPr="00CC0CC8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</w:p>
    <w:p w:rsidR="00B9008F" w:rsidRPr="004336EB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360" w:after="0" w:line="240" w:lineRule="auto"/>
        <w:ind w:left="2070" w:right="-2" w:hanging="5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องค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ประกอบหลักของการขับเคลื่อนประเทศสู่“เศรษฐกิจสร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างคุณค่า สังคมเดินหน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าอย่างยั่งยืน”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008F" w:rsidRPr="004336EB">
        <w:rPr>
          <w:rFonts w:ascii="TH SarabunPSK" w:hAnsi="TH SarabunPSK" w:cs="TH SarabunPSK"/>
          <w:sz w:val="32"/>
          <w:szCs w:val="32"/>
        </w:rPr>
        <w:t>Hi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>-</w:t>
      </w:r>
      <w:r w:rsidR="00B9008F" w:rsidRPr="004336EB">
        <w:rPr>
          <w:rFonts w:ascii="TH SarabunPSK" w:hAnsi="TH SarabunPSK" w:cs="TH SarabunPSK"/>
          <w:sz w:val="32"/>
          <w:szCs w:val="32"/>
        </w:rPr>
        <w:t>Value and Sustainable Thailand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>)</w:t>
      </w:r>
    </w:p>
    <w:p w:rsidR="00CC0CC8" w:rsidRPr="004336EB" w:rsidRDefault="00CC0CC8" w:rsidP="0023328A">
      <w:pPr>
        <w:pStyle w:val="ListParagraph"/>
        <w:numPr>
          <w:ilvl w:val="0"/>
          <w:numId w:val="23"/>
        </w:numPr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 w:rsidRPr="004336EB">
        <w:rPr>
          <w:rFonts w:ascii="TH SarabunPSK" w:hAnsi="TH SarabunPSK" w:cs="TH SarabunPSK" w:hint="cs"/>
          <w:sz w:val="32"/>
          <w:szCs w:val="32"/>
          <w:cs/>
        </w:rPr>
        <w:t>องค์ประกอบที่................................</w:t>
      </w:r>
      <w:r w:rsidR="0023328A" w:rsidRPr="004336E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A6CE2" w:rsidRPr="004336EB" w:rsidRDefault="00CC0CC8" w:rsidP="004336EB">
      <w:pPr>
        <w:pStyle w:val="ListParagraph"/>
        <w:numPr>
          <w:ilvl w:val="0"/>
          <w:numId w:val="23"/>
        </w:numPr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240" w:lineRule="auto"/>
        <w:ind w:left="2812" w:right="425" w:hanging="357"/>
        <w:rPr>
          <w:rFonts w:ascii="TH SarabunPSK" w:hAnsi="TH SarabunPSK" w:cs="TH SarabunPSK"/>
          <w:sz w:val="32"/>
          <w:szCs w:val="32"/>
        </w:rPr>
      </w:pPr>
      <w:r w:rsidRPr="004336EB">
        <w:rPr>
          <w:rFonts w:ascii="TH SarabunPSK" w:hAnsi="TH SarabunPSK" w:cs="TH SarabunPSK" w:hint="cs"/>
          <w:sz w:val="32"/>
          <w:szCs w:val="32"/>
          <w:cs/>
        </w:rPr>
        <w:t>หมุดหมายที่......................................................</w:t>
      </w:r>
      <w:r w:rsidR="009A6CE2" w:rsidRPr="004336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2620CD" w:rsidRPr="004C7D47" w:rsidRDefault="00EF37C3" w:rsidP="007E2EE5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157000" w:rsidRDefault="00157000" w:rsidP="00157000">
      <w:pPr>
        <w:tabs>
          <w:tab w:val="left" w:pos="1418"/>
          <w:tab w:val="left" w:pos="2835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3" w:rsidRPr="00157000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15700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1F9D" w:rsidRPr="00157000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......................................</w:t>
      </w:r>
      <w:r w:rsidR="00AC1F9D" w:rsidRPr="00157000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AC1F9D" w:rsidRPr="00157000">
        <w:rPr>
          <w:rFonts w:ascii="TH SarabunPSK" w:hAnsi="TH SarabunPSK" w:cs="TH SarabunPSK"/>
          <w:sz w:val="32"/>
          <w:szCs w:val="32"/>
          <w:cs/>
        </w:rPr>
        <w:t>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๒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5F2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๓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AC1F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57000" w:rsidRPr="00157000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๔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C1F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๕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AC1F9D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F3093" w:rsidRPr="00DF1AF1" w:rsidRDefault="00F95D01" w:rsidP="00DF1AF1">
      <w:pPr>
        <w:pStyle w:val="ListParagraph"/>
        <w:tabs>
          <w:tab w:val="left" w:pos="1418"/>
        </w:tabs>
        <w:spacing w:before="120" w:after="0" w:line="360" w:lineRule="exact"/>
        <w:ind w:left="3119" w:right="425" w:hanging="837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5F22E4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5F22E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แผนระดับชาติว่าด้วยความมั่นคงแห่งชาติ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</w:p>
    <w:p w:rsidR="002620CD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</w:p>
    <w:p w:rsidR="006702C6" w:rsidRDefault="004E04B8" w:rsidP="00FF2AB2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๓ </w:t>
      </w:r>
      <w:r w:rsidR="00FF2AB2" w:rsidRPr="00FF2AB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แผนการอุดมศึกษาเพื่อผลิตและพัฒนากำลังคนของประเทศ พ.ศ.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2564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–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2570 </w:t>
      </w:r>
      <w:r w:rsidR="00FF2AB2" w:rsidRPr="00FF2AB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ฉบับปรับปรุง พ.ศ.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2566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–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2570</w:t>
      </w:r>
      <w:r w:rsidR="00FF2AB2" w:rsidRPr="0034792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63AA0" w:rsidRPr="004E04B8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843C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3010" w:rsidRPr="00C00332" w:rsidRDefault="00843CAC" w:rsidP="00083010">
      <w:pPr>
        <w:pStyle w:val="ListParagraph"/>
        <w:numPr>
          <w:ilvl w:val="0"/>
          <w:numId w:val="21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3066B" w:rsidRPr="00C00332">
        <w:rPr>
          <w:rFonts w:ascii="TH SarabunPSK" w:hAnsi="TH SarabunPSK" w:cs="TH SarabunPSK" w:hint="cs"/>
          <w:sz w:val="32"/>
          <w:szCs w:val="32"/>
          <w:cs/>
        </w:rPr>
        <w:t>ของแผน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ที่........</w:t>
      </w:r>
    </w:p>
    <w:p w:rsidR="00083010" w:rsidRPr="00C00332" w:rsidRDefault="00083010" w:rsidP="00083010">
      <w:pPr>
        <w:pStyle w:val="ListParagraph"/>
        <w:numPr>
          <w:ilvl w:val="0"/>
          <w:numId w:val="21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ยุทธศาสตร์ที่ ๑</w:t>
      </w:r>
      <w:r w:rsidR="00E3066B" w:rsidRPr="00C00332">
        <w:rPr>
          <w:rFonts w:ascii="TH SarabunPSK" w:hAnsi="TH SarabunPSK" w:cs="TH SarabunPSK" w:hint="cs"/>
          <w:sz w:val="32"/>
          <w:szCs w:val="32"/>
          <w:cs/>
        </w:rPr>
        <w:t xml:space="preserve"> พัฒนาศักยภาพคน</w:t>
      </w:r>
      <w:r w:rsidR="00E3066B" w:rsidRPr="00C0033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3066B" w:rsidRPr="00C00332">
        <w:rPr>
          <w:rFonts w:ascii="TH SarabunPSK" w:hAnsi="TH SarabunPSK" w:cs="TH SarabunPSK"/>
          <w:sz w:val="32"/>
          <w:szCs w:val="32"/>
        </w:rPr>
        <w:t>Capacity Building</w:t>
      </w:r>
      <w:r w:rsidR="00E3066B" w:rsidRPr="00C00332">
        <w:rPr>
          <w:rFonts w:ascii="TH SarabunPSK" w:hAnsi="TH SarabunPSK" w:cs="TH SarabunPSK"/>
          <w:sz w:val="32"/>
          <w:szCs w:val="32"/>
          <w:cs/>
        </w:rPr>
        <w:t>)</w:t>
      </w:r>
    </w:p>
    <w:p w:rsidR="00083010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๒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520F2D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.๒ แนวทางการ</w:t>
      </w:r>
      <w:r w:rsidR="00520F2D" w:rsidRPr="00C00332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ขับเคลื่อนแผนสู่การปฏิบัติ </w:t>
      </w:r>
    </w:p>
    <w:p w:rsidR="00083010" w:rsidRPr="00C00332" w:rsidRDefault="00520F2D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       ๓.๒.๑ แนวทาง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ที่.................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20F2D" w:rsidRPr="00C00332" w:rsidRDefault="00520F2D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>๓.๒.๒ แนวทางที่......................</w:t>
      </w:r>
    </w:p>
    <w:p w:rsidR="00083010" w:rsidRPr="00C00332" w:rsidRDefault="00083010" w:rsidP="00E3066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14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) </w:t>
      </w:r>
      <w:r w:rsidR="00E3066B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ยุทธศาสตร์ที่ ๒</w:t>
      </w:r>
      <w:r w:rsidR="00E3066B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ส่งเสริมระบบนิเวศวิจัยอุดมศึกษา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  <w:cs/>
        </w:rPr>
        <w:t xml:space="preserve"> (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</w:rPr>
        <w:t>Research Ecosystem Building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520F2D" w:rsidRPr="00C00332" w:rsidRDefault="00AD1BDF" w:rsidP="0023328A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083010" w:rsidRPr="00C00332" w:rsidRDefault="00AD1BDF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520F2D" w:rsidRPr="00C00332"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แนวทางการขับเคลื่อนแผนสู่การปฏิบัติ</w:t>
      </w:r>
    </w:p>
    <w:p w:rsidR="00520F2D" w:rsidRPr="00C00332" w:rsidRDefault="00520F2D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.๒.๑ แนวทางที่......................</w:t>
      </w:r>
    </w:p>
    <w:p w:rsidR="00520F2D" w:rsidRPr="00C00332" w:rsidRDefault="00520F2D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.๒.๒ แนวทางที่......................</w:t>
      </w:r>
    </w:p>
    <w:p w:rsidR="00083010" w:rsidRPr="00C00332" w:rsidRDefault="00083010" w:rsidP="00E3066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6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E3066B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ยุทธศาสตร์ที่ ๓</w:t>
      </w:r>
      <w:r w:rsidR="00E3066B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จัดระบบอุดมศึกษาใหม่ (</w:t>
      </w:r>
      <w:r w:rsidR="00E3066B" w:rsidRPr="00C00332">
        <w:rPr>
          <w:rFonts w:ascii="TH SarabunPSK" w:hAnsi="TH SarabunPSK" w:cs="TH SarabunPSK"/>
          <w:spacing w:val="-6"/>
          <w:sz w:val="32"/>
          <w:szCs w:val="32"/>
        </w:rPr>
        <w:t>Higher Education Transformation</w:t>
      </w:r>
      <w:r w:rsidR="00E3066B" w:rsidRPr="00C00332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083010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083010" w:rsidRPr="00C00332" w:rsidRDefault="00AD1BDF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E53B40" w:rsidRPr="00C00332"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แนวทางการขับเคลื่อนแผนสู่การปฏิบัติ</w:t>
      </w:r>
    </w:p>
    <w:p w:rsidR="00E53B40" w:rsidRPr="00C00332" w:rsidRDefault="00E53B40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.๒.๑ แนวทางที่......................</w:t>
      </w:r>
    </w:p>
    <w:p w:rsidR="00E53B40" w:rsidRPr="00C00332" w:rsidRDefault="00E53B40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.๒.๒ แนวทางที่......................</w:t>
      </w:r>
    </w:p>
    <w:p w:rsidR="001071BF" w:rsidRPr="00C00332" w:rsidRDefault="001071BF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0033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 การขับเคลื่อนสำคัญ </w:t>
      </w:r>
    </w:p>
    <w:p w:rsidR="001071BF" w:rsidRPr="00C00332" w:rsidRDefault="001071BF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0033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.๑ นโยบายหลัก (</w:t>
      </w:r>
      <w:r w:rsidRPr="00C00332">
        <w:rPr>
          <w:rFonts w:ascii="TH SarabunPSK" w:hAnsi="TH SarabunPSK" w:cs="TH SarabunPSK"/>
          <w:sz w:val="32"/>
          <w:szCs w:val="32"/>
        </w:rPr>
        <w:t>Flagship Policies</w:t>
      </w:r>
      <w:r w:rsidRPr="00C003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ที่.............................</w:t>
      </w:r>
    </w:p>
    <w:p w:rsidR="0067311F" w:rsidRDefault="001071BF" w:rsidP="0067311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 นโยบายหลัก (</w:t>
      </w:r>
      <w:r w:rsidRPr="00C00332">
        <w:rPr>
          <w:rFonts w:ascii="TH SarabunPSK" w:hAnsi="TH SarabunPSK" w:cs="TH SarabunPSK"/>
          <w:sz w:val="32"/>
          <w:szCs w:val="32"/>
        </w:rPr>
        <w:t>Flagship Policies</w:t>
      </w:r>
      <w:r w:rsidRPr="00C003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ที่.............................</w:t>
      </w:r>
    </w:p>
    <w:p w:rsidR="00080A59" w:rsidRPr="0067311F" w:rsidRDefault="00080A59" w:rsidP="0067311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</w:p>
    <w:p w:rsidR="006702C6" w:rsidRDefault="004E04B8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 w:rsidRPr="001071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๒.๓.๒ </w:t>
      </w:r>
      <w:r w:rsidR="006702C6" w:rsidRPr="001071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ชื่อแผนระดับที่ ๓ </w:t>
      </w:r>
      <w:r w:rsidR="00E7770C" w:rsidRPr="001071B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แผนด้านวิทยาศาสตร์ วิจัยและนวัตกรรม </w:t>
      </w:r>
      <w:r w:rsidR="00083010" w:rsidRPr="004336E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พ.ศ. ๒๕๖๖ </w:t>
      </w:r>
      <w:r w:rsidR="00083010" w:rsidRPr="004336E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– </w:t>
      </w:r>
      <w:r w:rsidR="00083010" w:rsidRPr="004336E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๒๕๗๐</w:t>
      </w:r>
      <w:r w:rsidR="00083010" w:rsidRPr="00433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70C" w:rsidRPr="00C00332">
        <w:rPr>
          <w:rFonts w:ascii="TH SarabunPSK" w:hAnsi="TH SarabunPSK" w:cs="TH SarabunPSK" w:hint="cs"/>
          <w:sz w:val="32"/>
          <w:szCs w:val="32"/>
          <w:cs/>
        </w:rPr>
        <w:t>ของกระทรวงการอุดมศึกษา วิทยาศาสตร์ วิจัยและนวัตกรรม</w:t>
      </w:r>
      <w:r w:rsidR="00CD36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694E" w:rsidRPr="00C00332" w:rsidRDefault="00347680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1B694E" w:rsidRPr="00C00332">
        <w:rPr>
          <w:rFonts w:ascii="TH SarabunPSK" w:hAnsi="TH SarabunPSK" w:cs="TH SarabunPSK" w:hint="cs"/>
          <w:sz w:val="32"/>
          <w:szCs w:val="32"/>
          <w:cs/>
        </w:rPr>
        <w:t>จุดมุ่งเน้นนโยบาย.......................</w:t>
      </w:r>
    </w:p>
    <w:p w:rsidR="00347680" w:rsidRPr="00C00332" w:rsidRDefault="001B694E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347680" w:rsidRPr="00C00332">
        <w:rPr>
          <w:rFonts w:ascii="TH SarabunPSK" w:hAnsi="TH SarabunPSK" w:cs="TH SarabunPSK" w:hint="cs"/>
          <w:sz w:val="32"/>
          <w:szCs w:val="32"/>
          <w:cs/>
        </w:rPr>
        <w:t>ประสงค์ของแผนที่....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7680" w:rsidRPr="00C0033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47680" w:rsidRPr="00C00332" w:rsidRDefault="00347680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๑ </w:t>
      </w:r>
      <w:r w:rsidR="000E5716" w:rsidRPr="00C00332">
        <w:rPr>
          <w:rFonts w:ascii="TH SarabunPSK" w:hAnsi="TH SarabunPSK" w:cs="TH SarabunPSK" w:hint="cs"/>
          <w:sz w:val="32"/>
          <w:szCs w:val="32"/>
          <w:cs/>
        </w:rPr>
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</w:p>
    <w:p w:rsidR="00347680" w:rsidRPr="00C00332" w:rsidRDefault="00347680" w:rsidP="0034768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๓</w:t>
      </w:r>
      <w:r w:rsidR="001B694E" w:rsidRPr="00C00332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D7109C" w:rsidRPr="00C00332">
        <w:rPr>
          <w:rFonts w:ascii="TH SarabunPSK" w:hAnsi="TH SarabunPSK" w:cs="TH SarabunPSK" w:hint="cs"/>
          <w:sz w:val="32"/>
          <w:szCs w:val="32"/>
          <w:cs/>
        </w:rPr>
        <w:t>แผนงานสำคัญ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7311F" w:rsidRDefault="00347680" w:rsidP="00080A59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D7109C" w:rsidRPr="00C00332">
        <w:rPr>
          <w:rFonts w:ascii="TH SarabunPSK" w:hAnsi="TH SarabunPSK" w:cs="TH SarabunPSK" w:hint="cs"/>
          <w:sz w:val="32"/>
          <w:szCs w:val="32"/>
          <w:cs/>
        </w:rPr>
        <w:t>แผนงาน................</w:t>
      </w:r>
    </w:p>
    <w:p w:rsidR="00347680" w:rsidRPr="00C00332" w:rsidRDefault="00347680" w:rsidP="0084744E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๔)  ยุทธศาสตร์ที่ ๒ </w:t>
      </w:r>
      <w:r w:rsidR="0084744E" w:rsidRPr="00C00332">
        <w:rPr>
          <w:rFonts w:ascii="TH SarabunPSK" w:hAnsi="TH SarabunPSK" w:cs="TH SarabunPSK"/>
          <w:spacing w:val="-4"/>
          <w:sz w:val="32"/>
          <w:szCs w:val="32"/>
          <w:cs/>
        </w:rPr>
        <w:t>การยกระดับสังคมและสิ่งแวดล้อมให้มีการพัฒนาอย่างยั่งยืน</w:t>
      </w:r>
      <w:r w:rsidR="0084744E" w:rsidRPr="00C00332">
        <w:rPr>
          <w:rFonts w:ascii="TH SarabunPSK" w:hAnsi="TH SarabunPSK" w:cs="TH SarabunPSK"/>
          <w:sz w:val="32"/>
          <w:szCs w:val="32"/>
          <w:cs/>
        </w:rPr>
        <w:t xml:space="preserve"> สามารถแก้ไขปัญหาท้าทายและปรับตัวได้ทันต่อพลวัตการเปลี่ยนแปลง</w:t>
      </w:r>
      <w:r w:rsidR="0084744E" w:rsidRPr="00C00332">
        <w:rPr>
          <w:rFonts w:ascii="TH SarabunPSK" w:hAnsi="TH SarabunPSK" w:cs="TH SarabunPSK"/>
          <w:sz w:val="32"/>
          <w:szCs w:val="32"/>
          <w:cs/>
        </w:rPr>
        <w:br/>
        <w:t>ของโลก โดยใช้วิทยาศาสตร์ การวิจัยและนวัตกรรม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lastRenderedPageBreak/>
        <w:t>๔.๑ แผนงานสำคัญ.......</w:t>
      </w:r>
    </w:p>
    <w:p w:rsidR="00347680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๔.๒ แผนงาน................</w:t>
      </w:r>
    </w:p>
    <w:p w:rsidR="00D7109C" w:rsidRPr="00C00332" w:rsidRDefault="00347680" w:rsidP="007A0EE0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๕)  ยุทธศาสตร์ที่ ๓ 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t>การพัฒนาวิทยาศาสตร์ เทคโนโลยี การวิจัยและนวัตกรรม ระดับขั้นแนวหน้าที่ก้าวหน้าล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t>้ำ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t>ยุค เพื่อสร้างโอกาสใหม่และความพร้อม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br/>
        <w:t>ของประเทศในอนาคต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๕.๑ แผนงานสำคัญ.......</w:t>
      </w:r>
    </w:p>
    <w:p w:rsidR="00347680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๕.๒ แผนงาน................</w:t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</w:p>
    <w:p w:rsidR="00347680" w:rsidRPr="00C00332" w:rsidRDefault="00347680" w:rsidP="00380BC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๖)  ยุทธศาสตร์ที่ ๔ </w:t>
      </w:r>
      <w:r w:rsidR="00923FED" w:rsidRPr="00C00332">
        <w:rPr>
          <w:rFonts w:ascii="TH SarabunPSK" w:hAnsi="TH SarabunPSK" w:cs="TH SarabunPSK"/>
          <w:sz w:val="32"/>
          <w:szCs w:val="32"/>
          <w:cs/>
        </w:rPr>
        <w:t>การพัฒนากำ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t>ลังคน สถาบันอุดมศึกษา และสถาบันวิจัย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br/>
        <w:t xml:space="preserve">ให้เป็นฐานการขับเคลื่อน การพัฒนาเศรษฐกิจและสังคมของประเทศ 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br/>
      </w:r>
      <w:r w:rsidR="00380BCB" w:rsidRPr="00C00332">
        <w:rPr>
          <w:rFonts w:ascii="TH SarabunPSK" w:hAnsi="TH SarabunPSK" w:cs="TH SarabunPSK"/>
          <w:spacing w:val="-6"/>
          <w:sz w:val="32"/>
          <w:szCs w:val="32"/>
          <w:cs/>
        </w:rPr>
        <w:t>แบบก้าวกระโดดและอย่างยั่งยืน โดยใช้</w:t>
      </w:r>
      <w:r w:rsidR="00923FED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วิ</w:t>
      </w:r>
      <w:r w:rsidR="00380BCB" w:rsidRPr="00C00332">
        <w:rPr>
          <w:rFonts w:ascii="TH SarabunPSK" w:hAnsi="TH SarabunPSK" w:cs="TH SarabunPSK"/>
          <w:spacing w:val="-6"/>
          <w:sz w:val="32"/>
          <w:szCs w:val="32"/>
          <w:cs/>
        </w:rPr>
        <w:t>ทยาศาสตร์ การวิจัยและนวัตกรรม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๖.๑ แผนงานสำคัญ.......</w:t>
      </w:r>
    </w:p>
    <w:p w:rsidR="00347680" w:rsidRPr="00C00332" w:rsidRDefault="00D7109C" w:rsidP="006A336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๖.๒ แผนงาน................</w:t>
      </w:r>
    </w:p>
    <w:p w:rsidR="006702C6" w:rsidRPr="004E04B8" w:rsidRDefault="004E04B8" w:rsidP="004E04B8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:rsidR="001D236D" w:rsidRPr="00A327D5" w:rsidRDefault="006702C6" w:rsidP="0067311F">
      <w:pPr>
        <w:tabs>
          <w:tab w:val="left" w:pos="2552"/>
        </w:tabs>
        <w:spacing w:before="240" w:after="240" w:line="360" w:lineRule="exact"/>
        <w:ind w:left="2464" w:right="425" w:hanging="90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A327D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แผนระดับที่ ๓ โดยสามารถเป็นได้ทั้งแผน</w:t>
      </w:r>
      <w:r w:rsidRPr="003A3FCE">
        <w:rPr>
          <w:rFonts w:ascii="TH SarabunIT๙" w:hAnsi="TH SarabunIT๙" w:cs="TH SarabunIT๙"/>
          <w:i/>
          <w:iCs/>
          <w:sz w:val="26"/>
          <w:szCs w:val="26"/>
          <w:cs/>
        </w:rPr>
        <w:t>ระดับ</w:t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๓ </w:t>
      </w:r>
      <w:r w:rsidRPr="00A327D5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ที่เกี่ยวข้อง)</w:t>
      </w:r>
    </w:p>
    <w:p w:rsidR="001D236D" w:rsidRPr="001D236D" w:rsidRDefault="006702C6" w:rsidP="001D236D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2A71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="009128C3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แผนปฏิบัติราชการรายปี</w:t>
      </w:r>
      <w:r w:rsidR="00626DE2" w:rsidRPr="00C00332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ของสถาบันอุดมศึกษา</w:t>
      </w:r>
      <w:r w:rsidR="009128C3" w:rsidRPr="00C003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128C3" w:rsidRPr="009128C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D367B">
        <w:rPr>
          <w:rFonts w:ascii="TH SarabunPSK" w:hAnsi="TH SarabunPSK" w:cs="TH SarabunPSK" w:hint="cs"/>
          <w:b/>
          <w:bCs/>
          <w:sz w:val="36"/>
          <w:szCs w:val="36"/>
          <w:cs/>
        </w:rPr>
        <w:t>๒๕๖๖</w:t>
      </w:r>
    </w:p>
    <w:p w:rsidR="006702C6" w:rsidRPr="0031183E" w:rsidRDefault="006702C6" w:rsidP="006702C6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1183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1183E">
        <w:rPr>
          <w:rFonts w:ascii="TH SarabunPSK" w:hAnsi="TH SarabunPSK" w:cs="TH SarabunPSK"/>
          <w:b/>
          <w:bCs/>
          <w:sz w:val="36"/>
          <w:szCs w:val="36"/>
        </w:rPr>
        <w:tab/>
      </w:r>
      <w:r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การประเมินสถานการณ์ ปัญหา และความจำเป็นของแผนปฏิบัติ</w:t>
      </w:r>
      <w:r w:rsidR="00880A3B"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ราช</w:t>
      </w:r>
      <w:r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880A3B"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รายปี </w:t>
      </w:r>
      <w:r w:rsidR="00880A3B" w:rsidRPr="0031183E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D367B">
        <w:rPr>
          <w:rFonts w:ascii="TH SarabunPSK" w:hAnsi="TH SarabunPSK" w:cs="TH SarabunPSK" w:hint="cs"/>
          <w:b/>
          <w:bCs/>
          <w:sz w:val="36"/>
          <w:szCs w:val="36"/>
          <w:cs/>
        </w:rPr>
        <w:t>๒๕๖๖</w:t>
      </w:r>
    </w:p>
    <w:p w:rsidR="00263AA0" w:rsidRDefault="006702C6" w:rsidP="0067311F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</w:t>
      </w:r>
      <w:r w:rsidR="009F0254">
        <w:rPr>
          <w:rFonts w:ascii="TH SarabunPSK" w:hAnsi="TH SarabunPSK" w:cs="TH SarabunPSK" w:hint="cs"/>
          <w:i/>
          <w:iCs/>
          <w:sz w:val="26"/>
          <w:szCs w:val="26"/>
          <w:cs/>
        </w:rPr>
        <w:t>มจำเป็นที่จะต้องมีแผนปฏิบัติราชการ</w:t>
      </w: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7311F" w:rsidRDefault="0067311F" w:rsidP="0067311F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right="42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A7106">
        <w:rPr>
          <w:rFonts w:ascii="TH SarabunPSK" w:hAnsi="TH SarabunPSK" w:cs="TH SarabunPSK"/>
          <w:sz w:val="32"/>
          <w:szCs w:val="32"/>
          <w:cs/>
        </w:rPr>
        <w:t>....</w:t>
      </w:r>
    </w:p>
    <w:p w:rsidR="0067311F" w:rsidRDefault="0067311F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3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73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Pr="00D50692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626DE2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rPr>
          <w:rFonts w:ascii="TH SarabunPSK" w:hAnsi="TH SarabunPSK" w:cs="TH SarabunPSK"/>
          <w:b/>
          <w:bCs/>
          <w:color w:val="00B050"/>
          <w:spacing w:val="-2"/>
          <w:sz w:val="36"/>
          <w:szCs w:val="36"/>
        </w:rPr>
      </w:pPr>
      <w:r w:rsidRPr="0085337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๓.๒</w:t>
      </w:r>
      <w:r w:rsidRPr="0085337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ab/>
      </w:r>
      <w:r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>สาระสำคัญของแผนปฏิบัติ</w:t>
      </w:r>
      <w:r w:rsidR="009128C3"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 xml:space="preserve">ราชการรายปี </w:t>
      </w:r>
      <w:r w:rsidR="009128C3" w:rsidRPr="00626DE2">
        <w:rPr>
          <w:rFonts w:ascii="TH SarabunPSK Bold" w:hAnsi="TH SarabunPSK Bold" w:cs="TH SarabunPSK"/>
          <w:b/>
          <w:bCs/>
          <w:spacing w:val="-8"/>
          <w:sz w:val="36"/>
          <w:szCs w:val="36"/>
          <w:cs/>
        </w:rPr>
        <w:t xml:space="preserve">พ.ศ. </w:t>
      </w:r>
      <w:r w:rsidR="00CD367B"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>๒๕๖๖</w:t>
      </w:r>
      <w:r w:rsidR="00853371" w:rsidRPr="00626DE2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 </w:t>
      </w:r>
    </w:p>
    <w:p w:rsidR="00F64424" w:rsidRDefault="00F64424" w:rsidP="00435AD8">
      <w:pPr>
        <w:tabs>
          <w:tab w:val="left" w:pos="2268"/>
        </w:tabs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 </w:t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ได้รับการประกาศจัดกลุ่ม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สถาบันอุดมศึกษา กลุ่ม 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</w:t>
      </w:r>
    </w:p>
    <w:p w:rsidR="0067311F" w:rsidRPr="00496087" w:rsidRDefault="000358A8" w:rsidP="0067311F">
      <w:pPr>
        <w:spacing w:after="0" w:line="240" w:lineRule="auto"/>
        <w:ind w:right="425" w:firstLine="720"/>
        <w:rPr>
          <w:rFonts w:ascii="TH SarabunPSK" w:eastAsiaTheme="minorHAnsi" w:hAnsi="TH SarabunPSK" w:cs="TH SarabunPSK"/>
          <w:spacing w:val="-6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662B6F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 xml:space="preserve"> </w:t>
      </w:r>
      <w:r w:rsidRPr="00662B6F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(**</w:t>
      </w:r>
      <w:r w:rsidRPr="00662B6F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>สำหรับ</w:t>
      </w:r>
      <w:r w:rsidRPr="00C00332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>สถาบันอุดมศึกษาที่เข้าร่วมโครงการพลิกโฉมมหาวิทยาลัย (</w:t>
      </w:r>
      <w:r w:rsidRPr="00C00332">
        <w:rPr>
          <w:rFonts w:ascii="TH SarabunPSK" w:eastAsiaTheme="minorHAnsi" w:hAnsi="TH SarabunPSK" w:cs="TH SarabunPSK"/>
          <w:spacing w:val="-6"/>
          <w:sz w:val="28"/>
          <w:szCs w:val="28"/>
        </w:rPr>
        <w:t>Reinventing University</w:t>
      </w:r>
      <w:r w:rsidR="00496087" w:rsidRPr="00C00332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**</w:t>
      </w:r>
      <w:r w:rsidRPr="00C00332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)</w:t>
      </w:r>
    </w:p>
    <w:p w:rsidR="00F64424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Arial" w:eastAsia="Adobe Fangsong Std R" w:hAnsi="Arial" w:hint="cs"/>
          <w:b/>
          <w:bCs/>
          <w:sz w:val="32"/>
          <w:szCs w:val="32"/>
          <w:cs/>
        </w:rPr>
        <w:t xml:space="preserve">  </w:t>
      </w:r>
      <w:r>
        <w:rPr>
          <w:rFonts w:ascii="Times New Roman" w:eastAsia="Adobe Fangsong Std R" w:hAnsi="Times New Roman"/>
          <w:b/>
          <w:bCs/>
          <w:sz w:val="32"/>
          <w:szCs w:val="32"/>
          <w:cs/>
        </w:rPr>
        <w:tab/>
      </w:r>
      <w:r>
        <w:rPr>
          <w:rFonts w:ascii="Times New Roman" w:eastAsia="Adobe Fangsong Std R" w:hAnsi="Times New Roman"/>
          <w:b/>
          <w:bCs/>
          <w:sz w:val="32"/>
          <w:szCs w:val="32"/>
          <w:cs/>
        </w:rPr>
        <w:tab/>
      </w:r>
      <w:r>
        <w:rPr>
          <w:rFonts w:ascii="Times New Roman" w:eastAsia="Adobe Fangsong Std R" w:hAnsi="Times New Roman" w:cs="Angsana New" w:hint="cs"/>
          <w:b/>
          <w:bCs/>
          <w:sz w:val="32"/>
          <w:szCs w:val="32"/>
          <w:cs/>
        </w:rPr>
        <w:t>□</w:t>
      </w:r>
      <w:r>
        <w:rPr>
          <w:rFonts w:ascii="Times New Roman" w:eastAsia="Adobe Fangsong Std R" w:hAnsi="Times New Roman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ได้รับอนุมัติแล้วเมื่อ.......................................</w:t>
      </w:r>
    </w:p>
    <w:p w:rsidR="00F64424" w:rsidRPr="008D57AC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Arial" w:eastAsiaTheme="minorHAnsi" w:hAnsi="Arial" w:hint="cs"/>
          <w:b/>
          <w:bCs/>
          <w:sz w:val="32"/>
          <w:szCs w:val="32"/>
          <w:cs/>
        </w:rPr>
        <w:t xml:space="preserve">  </w:t>
      </w:r>
      <w:r>
        <w:rPr>
          <w:rFonts w:ascii="Times New Roman" w:eastAsiaTheme="minorHAnsi" w:hAnsi="Times New Roman"/>
          <w:b/>
          <w:bCs/>
          <w:sz w:val="32"/>
          <w:szCs w:val="32"/>
          <w:cs/>
        </w:rPr>
        <w:tab/>
      </w:r>
      <w:r>
        <w:rPr>
          <w:rFonts w:ascii="Times New Roman" w:eastAsiaTheme="minorHAnsi" w:hAnsi="Times New Roman"/>
          <w:b/>
          <w:bCs/>
          <w:sz w:val="32"/>
          <w:szCs w:val="32"/>
          <w:cs/>
        </w:rPr>
        <w:tab/>
      </w:r>
      <w:r w:rsidRPr="006F5808">
        <w:rPr>
          <w:rFonts w:ascii="Times New Roman" w:eastAsiaTheme="minorHAnsi" w:hAnsi="Times New Roman" w:cs="Angsana New" w:hint="cs"/>
          <w:b/>
          <w:bCs/>
          <w:sz w:val="32"/>
          <w:szCs w:val="32"/>
          <w:cs/>
        </w:rPr>
        <w:t>□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ยังไม่ได้รับอนุมัติ</w:t>
      </w:r>
    </w:p>
    <w:p w:rsidR="00F64424" w:rsidRPr="008D57AC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๒)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วิสัยทัศน์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>
        <w:rPr>
          <w:rFonts w:ascii="TH SarabunPSK" w:eastAsiaTheme="minorHAnsi" w:hAnsi="TH SarabunPSK" w:cs="TH SarabunPSK"/>
          <w:sz w:val="32"/>
          <w:szCs w:val="32"/>
          <w:cs/>
        </w:rPr>
        <w:t>…….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</w:p>
    <w:p w:rsidR="00F64424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พันธกิจ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>
        <w:rPr>
          <w:rFonts w:ascii="TH SarabunPSK" w:eastAsiaTheme="minorHAnsi" w:hAnsi="TH SarabunPSK" w:cs="TH SarabunPSK"/>
          <w:sz w:val="32"/>
          <w:szCs w:val="32"/>
          <w:cs/>
        </w:rPr>
        <w:t>…….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……….…</w:t>
      </w:r>
    </w:p>
    <w:p w:rsidR="00F64424" w:rsidRPr="00115877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115877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ab/>
      </w:r>
      <w:r w:rsidR="00DC4852"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743AE7"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๔)</w:t>
      </w:r>
      <w:r w:rsidRPr="00AD1BD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วัตถุประสงค์ของแผน</w:t>
      </w:r>
      <w:r w:rsidRPr="00AD1BD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……………………………………..</w:t>
      </w:r>
    </w:p>
    <w:p w:rsidR="00F64424" w:rsidRDefault="00F64424" w:rsidP="00AD1BDF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9806F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๕) แผนการผลิตและพัฒนากำลังคนตามความต้องการของประเทศ</w:t>
      </w:r>
    </w:p>
    <w:p w:rsidR="009806F0" w:rsidRPr="00FB47F7" w:rsidRDefault="009806F0" w:rsidP="00FB47F7">
      <w:pPr>
        <w:spacing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</w:t>
      </w:r>
      <w:r w:rsidR="00FB47F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FB47F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: 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โปรดนำเข้าข้อมูลผ่านระบบจัดเก็บข้อมูลสารสนเทศอุดมศึกษา ได้ที่</w:t>
      </w:r>
    </w:p>
    <w:p w:rsidR="009806F0" w:rsidRPr="009806F0" w:rsidRDefault="009806F0" w:rsidP="00FB47F7">
      <w:pPr>
        <w:spacing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Theme="minorHAnsi" w:hAnsi="TH SarabunPSK" w:cs="TH SarabunPSK"/>
          <w:sz w:val="32"/>
          <w:szCs w:val="32"/>
        </w:rPr>
        <w:t>http</w:t>
      </w:r>
      <w:r>
        <w:rPr>
          <w:rFonts w:ascii="TH SarabunPSK" w:eastAsiaTheme="minorHAnsi" w:hAnsi="TH SarabunPSK" w:cs="TH SarabunPSK"/>
          <w:sz w:val="32"/>
          <w:szCs w:val="32"/>
          <w:cs/>
        </w:rPr>
        <w:t>://</w:t>
      </w:r>
      <w:r>
        <w:rPr>
          <w:rFonts w:ascii="TH SarabunPSK" w:eastAsiaTheme="minorHAnsi" w:hAnsi="TH SarabunPSK" w:cs="TH SarabunPSK"/>
          <w:sz w:val="32"/>
          <w:szCs w:val="32"/>
        </w:rPr>
        <w:t>www</w:t>
      </w:r>
      <w:r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</w:rPr>
        <w:t>data</w:t>
      </w:r>
      <w:r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9806F0">
        <w:rPr>
          <w:rFonts w:ascii="TH SarabunPSK" w:eastAsiaTheme="minorHAnsi" w:hAnsi="TH SarabunPSK" w:cs="TH SarabunPSK"/>
          <w:sz w:val="32"/>
          <w:szCs w:val="32"/>
        </w:rPr>
        <w:t>mua</w:t>
      </w:r>
      <w:r w:rsidRPr="009806F0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9806F0">
        <w:rPr>
          <w:rFonts w:ascii="TH SarabunPSK" w:eastAsiaTheme="minorHAnsi" w:hAnsi="TH SarabunPSK" w:cs="TH SarabunPSK"/>
          <w:sz w:val="32"/>
          <w:szCs w:val="32"/>
        </w:rPr>
        <w:t>go</w:t>
      </w:r>
      <w:r w:rsidRPr="009806F0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9806F0">
        <w:rPr>
          <w:rFonts w:ascii="TH SarabunPSK" w:eastAsiaTheme="minorHAnsi" w:hAnsi="TH SarabunPSK" w:cs="TH SarabunPSK"/>
          <w:sz w:val="32"/>
          <w:szCs w:val="32"/>
        </w:rPr>
        <w:t>th</w:t>
      </w:r>
      <w:r w:rsidRPr="009806F0">
        <w:rPr>
          <w:rFonts w:ascii="TH SarabunPSK" w:eastAsiaTheme="minorHAnsi" w:hAnsi="TH SarabunPSK" w:cs="TH SarabunPSK"/>
          <w:sz w:val="32"/>
          <w:szCs w:val="32"/>
          <w:cs/>
        </w:rPr>
        <w:t>/</w:t>
      </w:r>
      <w:r w:rsidRPr="009806F0">
        <w:rPr>
          <w:rFonts w:ascii="TH SarabunPSK" w:eastAsiaTheme="minorHAnsi" w:hAnsi="TH SarabunPSK" w:cs="TH SarabunPSK"/>
          <w:sz w:val="32"/>
          <w:szCs w:val="32"/>
        </w:rPr>
        <w:t>manpowerplan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5D0FE2" w:rsidRPr="00340C4A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.๑) 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เป้าหมายการผลิตกำลังคนตามความต้องการของประเทศที่มุ่งเน้น</w:t>
      </w:r>
      <w:r w:rsidR="006F16C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/>
      </w:r>
      <w:r w:rsidR="006F16C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ในปัจจุบันและจะดำเนินการต่อเนื่อง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40C4A" w:rsidRPr="00340C4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340C4A" w:rsidRPr="00340C4A">
        <w:rPr>
          <w:rFonts w:ascii="TH SarabunPSK" w:eastAsiaTheme="minorHAnsi" w:hAnsi="TH SarabunPSK" w:cs="TH SarabunPSK" w:hint="cs"/>
          <w:sz w:val="32"/>
          <w:szCs w:val="32"/>
          <w:cs/>
        </w:rPr>
        <w:t>เอกสารแนบ ๑)</w:t>
      </w:r>
    </w:p>
    <w:p w:rsidR="005D0FE2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๕.๒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เป้าหมายการผลิตกำลังคนระดับสูงเฉพาะทางตามความต้องการของประเทศ ในโครงการพลิกโฉมมหาวิทยาลัย (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</w:rPr>
        <w:t>Reinventing University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40C4A" w:rsidRPr="00340C4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340C4A" w:rsidRPr="00340C4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เอกสารแนบ </w:t>
      </w:r>
      <w:r w:rsidR="00340C4A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340C4A" w:rsidRPr="00340C4A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533BC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5.3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เป้าหมายการพัฒนากำลังคนในรูปแบบ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Re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-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>Skills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/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Up </w:t>
      </w:r>
      <w:r w:rsidR="000E216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–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Skills</w:t>
      </w:r>
      <w:r w:rsidR="000E216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/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</w:rPr>
        <w:br/>
        <w:t xml:space="preserve">New </w:t>
      </w:r>
      <w:r w:rsidR="001533B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</w:rPr>
        <w:t>Skills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40C4A" w:rsidRPr="00340C4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340C4A" w:rsidRPr="00340C4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เอกสารแนบ </w:t>
      </w:r>
      <w:r w:rsidR="00340C4A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 w:rsidR="00340C4A" w:rsidRPr="00340C4A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P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435AD8" w:rsidRDefault="00435AD8" w:rsidP="001533BC">
      <w:pPr>
        <w:spacing w:after="0" w:line="360" w:lineRule="exact"/>
        <w:ind w:right="425" w:firstLine="22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๖)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แผนการพัฒนายกระดับคุณภาพกำลังคน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35AD8" w:rsidRDefault="00435AD8" w:rsidP="0056364D">
      <w:pPr>
        <w:spacing w:before="120" w:after="0" w:line="360" w:lineRule="exact"/>
        <w:ind w:right="425" w:firstLine="255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๖.๑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เป้าหมายสมรรถนะของบัณฑิตอันพึงประสงค์ 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(๑) สมรรถนะด้านการสื่อสารภาษาต่างประเทศ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าษา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35AD8" w:rsidRPr="007A0BAB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าษาอังกฤษ, ภาษาญี่ปุ่น, ภาษาเยอร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มัน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 w:rsidRPr="007A0BAB">
        <w:rPr>
          <w:rFonts w:ascii="TH SarabunPSK" w:eastAsia="Times New Roman" w:hAnsi="TH SarabunPSK" w:cs="TH SarabunPSK"/>
          <w:sz w:val="32"/>
          <w:szCs w:val="32"/>
        </w:rPr>
        <w:tab/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(เช่น </w:t>
      </w:r>
      <w:r>
        <w:rPr>
          <w:rFonts w:ascii="TH SarabunPSK" w:eastAsia="Times New Roman" w:hAnsi="TH SarabunPSK" w:cs="TH SarabunPSK"/>
          <w:sz w:val="32"/>
          <w:szCs w:val="32"/>
        </w:rPr>
        <w:t>CEFR, JFT Basic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(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eastAsia="Times New Roman" w:hAnsi="TH SarabunPSK" w:cs="TH SarabunPSK"/>
          <w:sz w:val="32"/>
          <w:szCs w:val="32"/>
        </w:rPr>
        <w:t>A1 A2 B1 B2 C1 C2</w:t>
      </w:r>
      <w:r>
        <w:rPr>
          <w:rFonts w:ascii="TH SarabunPSK" w:eastAsia="Times New Roman" w:hAnsi="TH SarabunPSK" w:cs="TH SarabunPSK"/>
          <w:sz w:val="32"/>
          <w:szCs w:val="32"/>
          <w:cs/>
        </w:rPr>
        <w:t>…)</w:t>
      </w:r>
    </w:p>
    <w:p w:rsidR="00435AD8" w:rsidRPr="007A0BAB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(๒) สมรรถนะด้านเทคโนโลยีสารสนเทศและการสื่อสาร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ICT Literacy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35AD8" w:rsidRDefault="00435AD8" w:rsidP="004E51B9">
      <w:pPr>
        <w:tabs>
          <w:tab w:val="left" w:pos="3119"/>
          <w:tab w:val="left" w:pos="3261"/>
        </w:tabs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-2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(</w:t>
      </w:r>
      <w:r w:rsidRPr="00435AD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เช่น ได้รับการรับรองมาตรฐานจาก 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</w:rPr>
        <w:t>IC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3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DIGITAL LITERACY CERTIFICATION</w:t>
      </w:r>
      <w:r w:rsidRPr="00435AD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435AD8" w:rsidRPr="00133EA6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(๓) สมรรถนะด้านอื่นๆ                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C00332" w:rsidRP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</w:t>
      </w:r>
    </w:p>
    <w:p w:rsidR="00435AD8" w:rsidRDefault="00435AD8" w:rsidP="004E51B9">
      <w:pPr>
        <w:spacing w:before="240" w:after="0" w:line="360" w:lineRule="exact"/>
        <w:ind w:right="425" w:firstLine="22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5F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๖.๒) </w:t>
      </w:r>
      <w:r w:rsidRPr="00CB5FF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เป้าหมายการปฏิรูปหลักสูตรการจัดการเรียนรู้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35AD8" w:rsidRPr="00F27F64" w:rsidRDefault="00435AD8" w:rsidP="00435AD8">
      <w:pPr>
        <w:spacing w:before="120" w:after="0" w:line="360" w:lineRule="exact"/>
        <w:ind w:right="425" w:firstLine="226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F27F64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Pr="00F27F64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 ระดับการศึกษา และ</w:t>
      </w:r>
      <w:r w:rsidRPr="00F27F6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รูปแบบความร่วมมือ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35AD8" w:rsidRDefault="00435AD8" w:rsidP="004E51B9">
      <w:pPr>
        <w:tabs>
          <w:tab w:val="left" w:pos="2835"/>
          <w:tab w:val="left" w:pos="2977"/>
        </w:tabs>
        <w:spacing w:before="120" w:after="0" w:line="360" w:lineRule="exact"/>
        <w:ind w:right="425" w:firstLine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(๑) ความร่วมมือกับภาคเอกชน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และภาคอุตสาหกรรม</w:t>
      </w:r>
    </w:p>
    <w:p w:rsidR="00435AD8" w:rsidRDefault="00435AD8" w:rsidP="00435AD8">
      <w:pPr>
        <w:spacing w:before="120" w:after="0" w:line="360" w:lineRule="exact"/>
        <w:ind w:right="425" w:firstLine="22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...............................................................................................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435AD8" w:rsidRDefault="00435AD8" w:rsidP="004E51B9">
      <w:pPr>
        <w:spacing w:before="120" w:after="0" w:line="360" w:lineRule="exact"/>
        <w:ind w:left="3402" w:righ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 ความร่วมมือกับมหาวิทยาลัยต่างประเทศศักยภาพสูงตอบโจทย์พื้นที่เศรษฐกิจพิเศษ</w:t>
      </w:r>
      <w:r w:rsidR="004E5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435AD8" w:rsidRDefault="00435AD8" w:rsidP="00435AD8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Default="00814719" w:rsidP="004E51B9">
      <w:pPr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4E51B9" w:rsidRDefault="004E51B9" w:rsidP="004E51B9">
      <w:pPr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814719" w:rsidRPr="00814719" w:rsidRDefault="00814719" w:rsidP="004E51B9">
      <w:pPr>
        <w:spacing w:before="120" w:after="0" w:line="360" w:lineRule="exact"/>
        <w:ind w:left="3402" w:righ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ความร่วมมือระหว่างสถาบันอุดมศึกษาในการผลิตบัณฑิตเพื่อส่งเสริมการลงทุนจากต่างประเทศ </w:t>
      </w:r>
    </w:p>
    <w:p w:rsidR="00814719" w:rsidRDefault="00814719" w:rsidP="00814719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Pr="00814719" w:rsidRDefault="00814719" w:rsidP="00814719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</w:p>
    <w:p w:rsidR="00814719" w:rsidRPr="00814719" w:rsidRDefault="00814719" w:rsidP="008D59E8">
      <w:pPr>
        <w:spacing w:before="120" w:after="0" w:line="360" w:lineRule="exact"/>
        <w:ind w:left="2160" w:right="425" w:firstLine="817"/>
        <w:rPr>
          <w:rFonts w:ascii="TH SarabunPSK" w:hAnsi="TH SarabunPSK" w:cs="TH SarabunPSK"/>
          <w:b/>
          <w:bCs/>
          <w:sz w:val="32"/>
          <w:szCs w:val="32"/>
        </w:rPr>
      </w:pP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ความร่วมมือรูปแบบอื่นๆ </w:t>
      </w:r>
    </w:p>
    <w:p w:rsidR="00814719" w:rsidRDefault="00814719" w:rsidP="00814719">
      <w:pPr>
        <w:spacing w:before="120" w:after="0" w:line="360" w:lineRule="exact"/>
        <w:ind w:left="2682" w:right="42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Pr="00435AD8" w:rsidRDefault="00814719" w:rsidP="00814719">
      <w:pPr>
        <w:spacing w:before="120" w:after="0" w:line="360" w:lineRule="exact"/>
        <w:ind w:left="2682" w:right="425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814719" w:rsidRPr="00435AD8" w:rsidSect="00CF693A">
          <w:footerReference w:type="default" r:id="rId8"/>
          <w:pgSz w:w="11906" w:h="16838"/>
          <w:pgMar w:top="709" w:right="1276" w:bottom="1418" w:left="1134" w:header="567" w:footer="283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="007068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592E8F" w:rsidRPr="000D0644" w:rsidRDefault="00592E8F" w:rsidP="00E9476A">
      <w:pPr>
        <w:spacing w:before="120" w:after="0" w:line="340" w:lineRule="exact"/>
        <w:ind w:left="284" w:right="425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๗) แผนงบประมาณ</w:t>
      </w:r>
      <w:r w:rsidR="00A56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๒๕๖๖ </w:t>
      </w:r>
      <w:r w:rsidR="005B3B73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ตามยุทธศาสตร์แผนด้านการอุดมศึกษาเพื่อผลิตและ</w:t>
      </w:r>
      <w:r w:rsidR="000D0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พัฒนากำลังคนของประเทศ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พ.ศ.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2564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–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2570 </w:t>
      </w:r>
      <w:r w:rsid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br/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ฉบับปรับปรุง พ.ศ.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2566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–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2570</w:t>
      </w:r>
    </w:p>
    <w:p w:rsidR="00592E8F" w:rsidRPr="00592E8F" w:rsidRDefault="00592E8F" w:rsidP="00E9476A">
      <w:pPr>
        <w:spacing w:before="120" w:after="0" w:line="340" w:lineRule="exact"/>
        <w:ind w:right="425"/>
        <w:rPr>
          <w:rFonts w:ascii="TH SarabunPSK" w:hAnsi="TH SarabunPSK" w:cs="TH SarabunPSK"/>
          <w:sz w:val="32"/>
          <w:szCs w:val="32"/>
        </w:rPr>
      </w:pP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2E8F">
        <w:rPr>
          <w:rFonts w:ascii="TH SarabunPSK" w:hAnsi="TH SarabunPSK" w:cs="TH SarabunPSK"/>
          <w:sz w:val="32"/>
          <w:szCs w:val="32"/>
          <w:cs/>
        </w:rPr>
        <w:t xml:space="preserve">** </w:t>
      </w: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92E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92E8F">
        <w:rPr>
          <w:rFonts w:ascii="TH SarabunPSK" w:hAnsi="TH SarabunPSK" w:cs="TH SarabunPSK" w:hint="cs"/>
          <w:sz w:val="32"/>
          <w:szCs w:val="32"/>
          <w:cs/>
        </w:rPr>
        <w:t>เงินทั้งหมดสำหรับใช้</w:t>
      </w:r>
      <w:r w:rsidR="00D7095E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การผลิตและพัฒนากำลังคนตามนโยบาย </w:t>
      </w:r>
      <w:r w:rsidR="00D7095E">
        <w:rPr>
          <w:rFonts w:ascii="TH SarabunPSK" w:hAnsi="TH SarabunPSK" w:cs="TH SarabunPSK"/>
          <w:sz w:val="32"/>
          <w:szCs w:val="32"/>
          <w:cs/>
        </w:rPr>
        <w:t>**</w:t>
      </w:r>
    </w:p>
    <w:p w:rsidR="007213FF" w:rsidRPr="005A3B71" w:rsidRDefault="005A3B71" w:rsidP="005A3B71">
      <w:pPr>
        <w:spacing w:after="0" w:line="360" w:lineRule="exact"/>
        <w:ind w:right="-285"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1539F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Style w:val="TableGrid"/>
        <w:tblW w:w="15359" w:type="dxa"/>
        <w:tblInd w:w="-459" w:type="dxa"/>
        <w:tblLook w:val="04A0" w:firstRow="1" w:lastRow="0" w:firstColumn="1" w:lastColumn="0" w:noHBand="0" w:noVBand="1"/>
      </w:tblPr>
      <w:tblGrid>
        <w:gridCol w:w="2182"/>
        <w:gridCol w:w="1529"/>
        <w:gridCol w:w="1514"/>
        <w:gridCol w:w="1675"/>
        <w:gridCol w:w="1376"/>
        <w:gridCol w:w="1676"/>
        <w:gridCol w:w="1445"/>
        <w:gridCol w:w="1390"/>
        <w:gridCol w:w="1275"/>
        <w:gridCol w:w="1288"/>
        <w:gridCol w:w="9"/>
      </w:tblGrid>
      <w:tr w:rsidR="00922D1E" w:rsidTr="00E26C40">
        <w:trPr>
          <w:trHeight w:val="593"/>
          <w:tblHeader/>
        </w:trPr>
        <w:tc>
          <w:tcPr>
            <w:tcW w:w="6900" w:type="dxa"/>
            <w:gridSpan w:val="4"/>
            <w:vMerge w:val="restart"/>
          </w:tcPr>
          <w:p w:rsidR="00922D1E" w:rsidRDefault="00922D1E" w:rsidP="009111D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22D1E" w:rsidRPr="00BA6488" w:rsidRDefault="00922D1E" w:rsidP="00C544F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376" w:type="dxa"/>
            <w:vMerge w:val="restart"/>
            <w:vAlign w:val="center"/>
          </w:tcPr>
          <w:p w:rsidR="00922D1E" w:rsidRPr="00BB107C" w:rsidRDefault="00922D1E" w:rsidP="00DD3BBA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76" w:type="dxa"/>
            <w:vMerge w:val="restart"/>
            <w:vAlign w:val="center"/>
          </w:tcPr>
          <w:p w:rsidR="00922D1E" w:rsidRPr="00CC574A" w:rsidRDefault="00922D1E" w:rsidP="00BF67C8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445" w:type="dxa"/>
            <w:vMerge w:val="restart"/>
            <w:vAlign w:val="center"/>
          </w:tcPr>
          <w:p w:rsidR="00922D1E" w:rsidRPr="00CC574A" w:rsidRDefault="00922D1E" w:rsidP="00BB107C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390" w:type="dxa"/>
            <w:vMerge w:val="restart"/>
            <w:vAlign w:val="center"/>
          </w:tcPr>
          <w:p w:rsidR="00922D1E" w:rsidRPr="00CC574A" w:rsidRDefault="00922D1E" w:rsidP="009111D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572" w:type="dxa"/>
            <w:gridSpan w:val="3"/>
          </w:tcPr>
          <w:p w:rsidR="00922D1E" w:rsidRPr="00CC574A" w:rsidRDefault="00922D1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</w:tr>
      <w:tr w:rsidR="0058493E" w:rsidTr="00922D1E">
        <w:trPr>
          <w:gridAfter w:val="1"/>
          <w:wAfter w:w="9" w:type="dxa"/>
          <w:trHeight w:val="549"/>
          <w:tblHeader/>
        </w:trPr>
        <w:tc>
          <w:tcPr>
            <w:tcW w:w="6900" w:type="dxa"/>
            <w:gridSpan w:val="4"/>
            <w:vMerge/>
            <w:tcBorders>
              <w:bottom w:val="single" w:sz="4" w:space="0" w:color="auto"/>
            </w:tcBorders>
          </w:tcPr>
          <w:p w:rsidR="0058493E" w:rsidRPr="00BA6488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8493E" w:rsidRPr="00CC574A" w:rsidRDefault="0058493E" w:rsidP="00C544F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8F7A24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:rsidR="0058493E" w:rsidRPr="00CC574A" w:rsidRDefault="0058493E" w:rsidP="00082C96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พัฒนาศักยภาพคน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58493E" w:rsidRDefault="0058493E" w:rsidP="007C109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58493E" w:rsidRDefault="0058493E" w:rsidP="007C109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58493E" w:rsidRDefault="0058493E" w:rsidP="00177D9C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D099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39"/>
        </w:trPr>
        <w:tc>
          <w:tcPr>
            <w:tcW w:w="2182" w:type="dxa"/>
            <w:vMerge w:val="restart"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  <w:r w:rsidRPr="00A032EA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แผนงานพื้นฐาน</w:t>
            </w: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 w:val="restart"/>
          </w:tcPr>
          <w:p w:rsidR="000D3C21" w:rsidRPr="001C1EF0" w:rsidRDefault="000D3C21" w:rsidP="005A3B71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การผลิตกำลังคน</w:t>
            </w:r>
            <w:r w:rsidRPr="005A3B71">
              <w:rPr>
                <w:rFonts w:ascii="TH SarabunPSK" w:eastAsiaTheme="minorHAnsi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ตามความต้องการ</w:t>
            </w: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ของประเทศ</w:t>
            </w:r>
            <w:r w:rsidR="005A3B71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5A3B71">
              <w:rPr>
                <w:rFonts w:ascii="TH SarabunPSK" w:eastAsiaTheme="minorHAnsi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ที่มุ่งเน้นในปัจจุบัน</w:t>
            </w: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และจะดำเนินการต่อเนื่อง</w:t>
            </w:r>
          </w:p>
        </w:tc>
        <w:tc>
          <w:tcPr>
            <w:tcW w:w="1675" w:type="dxa"/>
          </w:tcPr>
          <w:p w:rsidR="000D3C21" w:rsidRPr="00CC574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อนุปริญญา</w:t>
            </w:r>
          </w:p>
        </w:tc>
        <w:tc>
          <w:tcPr>
            <w:tcW w:w="1376" w:type="dxa"/>
          </w:tcPr>
          <w:p w:rsidR="000D3C21" w:rsidRPr="00A7073F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40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Pr="00CC574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39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40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Pr="00A7073F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Pr="00263AA0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910"/>
        </w:trPr>
        <w:tc>
          <w:tcPr>
            <w:tcW w:w="2182" w:type="dxa"/>
            <w:vMerge w:val="restart"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9" w:type="dxa"/>
            <w:vMerge w:val="restart"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  <w:vMerge w:val="restart"/>
          </w:tcPr>
          <w:p w:rsidR="000D3C21" w:rsidRPr="0058493E" w:rsidRDefault="000D3C21" w:rsidP="003666BC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การผลิตกำลังคน</w:t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ระดับสูงเฉพาะทาง</w:t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ตามความต้องการ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ของประเทศ </w:t>
            </w:r>
            <w:r w:rsidR="003666BC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4"/>
                <w:sz w:val="28"/>
                <w:szCs w:val="28"/>
                <w:cs/>
              </w:rPr>
              <w:t>ในโครงการพลิกโฉม</w:t>
            </w:r>
            <w:r w:rsidR="003666BC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 </w:t>
            </w:r>
            <w:r w:rsidR="003666BC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  <w:t>Reinventing University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อนุปริญญา</w:t>
            </w:r>
          </w:p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376" w:type="dxa"/>
          </w:tcPr>
          <w:p w:rsidR="000D3C21" w:rsidRPr="00A7073F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838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ปริญญาตรี</w:t>
            </w:r>
          </w:p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836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768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46A6" w:rsidTr="00922D1E">
        <w:trPr>
          <w:gridAfter w:val="1"/>
          <w:wAfter w:w="9" w:type="dxa"/>
          <w:trHeight w:val="593"/>
        </w:trPr>
        <w:tc>
          <w:tcPr>
            <w:tcW w:w="2182" w:type="dxa"/>
          </w:tcPr>
          <w:p w:rsidR="009646A6" w:rsidRDefault="009646A6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9646A6" w:rsidRPr="00A032EA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9646A6" w:rsidRPr="009646A6" w:rsidRDefault="009646A6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4E2667">
              <w:rPr>
                <w:rFonts w:ascii="TH SarabunPSK" w:eastAsiaTheme="minorHAnsi" w:hAnsi="TH SarabunPSK" w:cs="TH SarabunPSK"/>
                <w:spacing w:val="-12"/>
                <w:sz w:val="28"/>
                <w:szCs w:val="28"/>
                <w:cs/>
              </w:rPr>
              <w:t>การพัฒนากำลังคน</w:t>
            </w:r>
            <w:r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ในรูปแบบ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4E266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Re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-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/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Up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–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/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New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-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</w:p>
        </w:tc>
        <w:tc>
          <w:tcPr>
            <w:tcW w:w="1675" w:type="dxa"/>
            <w:shd w:val="clear" w:color="auto" w:fill="auto"/>
          </w:tcPr>
          <w:p w:rsidR="009646A6" w:rsidRDefault="00754A2E" w:rsidP="003666BC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๑.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การขับเคลื่อนการพัฒนาเศรษฐกิจของประเทศ ตามโมเดลเศรษฐกิจ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BCG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และ 12 กลุ่มอุตสาหกรรม</w:t>
            </w:r>
          </w:p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  <w:p w:rsidR="00754A2E" w:rsidRPr="00263AA0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A2E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754A2E" w:rsidRPr="00A032EA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754A2E" w:rsidRPr="009646A6" w:rsidRDefault="00754A2E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:rsidR="00754A2E" w:rsidRDefault="00754A2E" w:rsidP="003666BC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3666BC">
              <w:rPr>
                <w:rFonts w:ascii="TH SarabunPSK" w:eastAsiaTheme="minorHAnsi" w:hAnsi="TH SarabunPSK" w:cs="TH SarabunPSK" w:hint="cs"/>
                <w:spacing w:val="-8"/>
                <w:sz w:val="28"/>
                <w:szCs w:val="28"/>
                <w:cs/>
              </w:rPr>
              <w:t xml:space="preserve">๒. </w:t>
            </w:r>
            <w:r w:rsidR="003666BC"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ด้าน</w:t>
            </w:r>
            <w:r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มนุษยศาสตร์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และสังคมศาสตร์ ศิลปกรรมศาสตร์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ที่สนองตอบและตอบโจทย์ตาม</w:t>
            </w:r>
            <w:r w:rsidR="000E7AF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กรอบนโยบายและยุทธศาสตร์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อววน.</w:t>
            </w:r>
          </w:p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</w:t>
            </w:r>
          </w:p>
          <w:p w:rsidR="00754A2E" w:rsidRPr="00263AA0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13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A2E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754A2E" w:rsidRPr="00A032EA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754A2E" w:rsidRPr="009646A6" w:rsidRDefault="00754A2E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:rsidR="00754A2E" w:rsidRPr="00754A2E" w:rsidRDefault="00754A2E" w:rsidP="00FE3D8F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๓.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ความต้องการ</w:t>
            </w:r>
            <w:r w:rsidRP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ของประเทศ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FE3D8F">
              <w:rPr>
                <w:rFonts w:ascii="TH SarabunPSK" w:eastAsiaTheme="minorHAnsi" w:hAnsi="TH SarabunPSK" w:cs="TH SarabunPSK"/>
                <w:spacing w:val="-16"/>
                <w:sz w:val="28"/>
                <w:szCs w:val="28"/>
                <w:cs/>
              </w:rPr>
              <w:t>ในอนาคต</w:t>
            </w:r>
            <w:r w:rsidR="00D2394B" w:rsidRPr="00FE3D8F">
              <w:rPr>
                <w:rFonts w:ascii="TH SarabunPSK" w:eastAsiaTheme="minorHAnsi" w:hAnsi="TH SarabunPSK" w:cs="TH SarabunPSK"/>
                <w:spacing w:val="-16"/>
                <w:sz w:val="28"/>
                <w:szCs w:val="28"/>
                <w:cs/>
              </w:rPr>
              <w:t xml:space="preserve"> เพื่อรองรับ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อุตสาหกรรมใหม่ </w:t>
            </w:r>
            <w:r w:rsidRPr="00D2394B">
              <w:rPr>
                <w:rFonts w:ascii="TH SarabunPSK" w:eastAsiaTheme="minorHAnsi" w:hAnsi="TH SarabunPSK" w:cs="TH SarabunPSK"/>
                <w:spacing w:val="-10"/>
                <w:sz w:val="28"/>
                <w:szCs w:val="28"/>
                <w:cs/>
              </w:rPr>
              <w:t>อาชีพใหม่ ทักษะใหม่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D2394B" w:rsidRPr="00D2394B">
              <w:rPr>
                <w:rFonts w:ascii="TH SarabunPSK" w:eastAsiaTheme="minorHAnsi" w:hAnsi="TH SarabunPSK" w:cs="TH SarabunPSK"/>
                <w:spacing w:val="-6"/>
                <w:sz w:val="28"/>
                <w:szCs w:val="28"/>
                <w:cs/>
              </w:rPr>
              <w:t>หรือการ</w:t>
            </w:r>
            <w:r w:rsidRPr="00D2394B">
              <w:rPr>
                <w:rFonts w:ascii="TH SarabunPSK" w:eastAsiaTheme="minorHAnsi" w:hAnsi="TH SarabunPSK" w:cs="TH SarabunPSK"/>
                <w:spacing w:val="-6"/>
                <w:sz w:val="28"/>
                <w:szCs w:val="28"/>
                <w:cs/>
              </w:rPr>
              <w:t>เปลี่ยนแปลง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ในอนาคตตามเทคโนโลยี 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</w:t>
            </w:r>
            <w:r w:rsidR="00454FB5">
              <w:rPr>
                <w:rFonts w:ascii="TH SarabunPSK" w:eastAsiaTheme="minorHAnsi" w:hAnsi="TH SarabunPSK" w:cs="TH SarabunPSK"/>
                <w:sz w:val="28"/>
                <w:szCs w:val="28"/>
              </w:rPr>
              <w:t>Dis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</w:rPr>
              <w:t>ruptive Technology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  <w:p w:rsidR="0078198E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5536B3" w:rsidRDefault="005536B3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Pr="00263AA0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A24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FBD4B4" w:themeFill="accent6" w:themeFillTint="66"/>
          </w:tcPr>
          <w:p w:rsidR="0058493E" w:rsidRPr="00CC574A" w:rsidRDefault="0058493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ส่งเสริมระบบนิเวศวิจัยอุดมศึกษา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58493E" w:rsidRPr="008834C5" w:rsidRDefault="00E170E2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34C5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58493E" w:rsidRPr="00A7073F" w:rsidRDefault="008834C5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58493E" w:rsidRPr="00263AA0" w:rsidRDefault="008834C5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D099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</w:tcPr>
          <w:p w:rsidR="0078198E" w:rsidRPr="008F7A24" w:rsidRDefault="0078198E" w:rsidP="008F7A24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 w:rsidRPr="008F7A24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แผนงานพื้นฐาน</w:t>
            </w:r>
          </w:p>
        </w:tc>
        <w:tc>
          <w:tcPr>
            <w:tcW w:w="1514" w:type="dxa"/>
          </w:tcPr>
          <w:p w:rsidR="0078198E" w:rsidRPr="001C5FB0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8F7A24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ทุนสนับสนุนงานพื้นฐาน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Fundamental 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</w:rPr>
              <w:br/>
              <w:t>Fund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93"/>
        </w:trPr>
        <w:tc>
          <w:tcPr>
            <w:tcW w:w="2182" w:type="dxa"/>
            <w:vMerge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9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</w:tcPr>
          <w:p w:rsidR="0078198E" w:rsidRDefault="0078198E" w:rsidP="004E2667">
            <w:pPr>
              <w:spacing w:before="120" w:after="120" w:line="34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ทุนสนับสนุนงานเชิงกลยุทธ์</w:t>
            </w:r>
            <w: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5536B3">
              <w:rPr>
                <w:rFonts w:ascii="TH SarabunPSK" w:eastAsiaTheme="minorHAnsi" w:hAnsi="TH SarabunPSK" w:cs="TH SarabunPSK" w:hint="cs"/>
                <w:spacing w:val="-8"/>
                <w:sz w:val="28"/>
                <w:szCs w:val="28"/>
                <w:cs/>
              </w:rPr>
              <w:t>(</w:t>
            </w:r>
            <w:r w:rsidRPr="005536B3">
              <w:rPr>
                <w:rFonts w:ascii="TH SarabunPSK" w:eastAsiaTheme="minorHAnsi" w:hAnsi="TH SarabunPSK" w:cs="TH SarabunPSK"/>
                <w:spacing w:val="-8"/>
                <w:sz w:val="28"/>
                <w:szCs w:val="28"/>
              </w:rPr>
              <w:t>Strategic Fund</w:t>
            </w:r>
            <w:r w:rsidRPr="005536B3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54F0" w:rsidTr="00922D1E">
        <w:trPr>
          <w:gridAfter w:val="1"/>
          <w:wAfter w:w="9" w:type="dxa"/>
          <w:trHeight w:val="610"/>
        </w:trPr>
        <w:tc>
          <w:tcPr>
            <w:tcW w:w="2182" w:type="dxa"/>
            <w:shd w:val="clear" w:color="auto" w:fill="FBD4B4" w:themeFill="accent6" w:themeFillTint="66"/>
          </w:tcPr>
          <w:p w:rsidR="004754F0" w:rsidRPr="00CC574A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4336EB">
              <w:rPr>
                <w:rFonts w:ascii="TH SarabunPSK Bold" w:eastAsiaTheme="minorHAnsi" w:hAnsi="TH SarabunPSK Bold" w:cs="TH SarabunPSK" w:hint="cs"/>
                <w:b/>
                <w:bCs/>
                <w:sz w:val="32"/>
                <w:szCs w:val="32"/>
                <w:cs/>
              </w:rPr>
              <w:t>๓. จัดระบบ</w:t>
            </w:r>
            <w:r>
              <w:rPr>
                <w:rFonts w:ascii="TH SarabunPSK Bold" w:eastAsiaTheme="minorHAnsi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4336EB">
              <w:rPr>
                <w:rFonts w:ascii="TH SarabunPSK Bold" w:eastAsiaTheme="minorHAnsi" w:hAnsi="TH SarabunPSK Bold" w:cs="TH SarabunPSK" w:hint="cs"/>
                <w:b/>
                <w:bCs/>
                <w:sz w:val="32"/>
                <w:szCs w:val="32"/>
                <w:cs/>
              </w:rPr>
              <w:t>อุดมศึกษาใหม่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4754F0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4754F0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4754F0" w:rsidRPr="00CC574A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454FB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78198E" w:rsidRPr="00277CEE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  <w:r w:rsidRPr="00340399">
              <w:rPr>
                <w:rFonts w:ascii="TH SarabunPSK" w:eastAsiaTheme="minorHAnsi" w:hAnsi="TH SarabunPSK" w:cs="TH SarabunPSK" w:hint="cs"/>
                <w:spacing w:val="-12"/>
                <w:sz w:val="28"/>
                <w:szCs w:val="28"/>
                <w:cs/>
              </w:rPr>
              <w:t>แผนงานพื้นฐาน</w:t>
            </w: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1675" w:type="dxa"/>
          </w:tcPr>
          <w:p w:rsidR="0078198E" w:rsidRPr="00263AA0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78198E" w:rsidRDefault="0078198E" w:rsidP="0058493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การทะนุบำรุงศิลปะและวัฒนธรรม</w:t>
            </w:r>
          </w:p>
        </w:tc>
        <w:tc>
          <w:tcPr>
            <w:tcW w:w="1675" w:type="dxa"/>
          </w:tcPr>
          <w:p w:rsidR="0078198E" w:rsidRPr="00263AA0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Pr="00FA14AF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Pr="004336EB" w:rsidRDefault="0078198E" w:rsidP="0058493E">
            <w:pPr>
              <w:spacing w:before="120" w:after="120" w:line="240" w:lineRule="auto"/>
              <w:ind w:left="209" w:hanging="209"/>
              <w:rPr>
                <w:rFonts w:ascii="TH SarabunPSK Bold" w:eastAsiaTheme="minorHAnsi" w:hAnsi="TH SarabunPSK Bold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29" w:type="dxa"/>
            <w:vMerge w:val="restart"/>
          </w:tcPr>
          <w:p w:rsidR="0078198E" w:rsidRPr="00340399" w:rsidRDefault="0078198E" w:rsidP="0058493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340399">
              <w:rPr>
                <w:rFonts w:ascii="TH SarabunPSK" w:eastAsiaTheme="minorHAnsi" w:hAnsi="TH SarabunPSK" w:cs="TH SarabunPSK" w:hint="cs"/>
                <w:spacing w:val="-12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การบริหารจัดการและธรรมาภิบาล</w:t>
            </w:r>
          </w:p>
        </w:tc>
        <w:tc>
          <w:tcPr>
            <w:tcW w:w="1675" w:type="dxa"/>
          </w:tcPr>
          <w:p w:rsidR="0078198E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24465B">
        <w:trPr>
          <w:gridAfter w:val="1"/>
          <w:wAfter w:w="9" w:type="dxa"/>
          <w:trHeight w:val="907"/>
        </w:trPr>
        <w:tc>
          <w:tcPr>
            <w:tcW w:w="2182" w:type="dxa"/>
            <w:vMerge/>
          </w:tcPr>
          <w:p w:rsidR="0078198E" w:rsidRPr="00FA14AF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78198E" w:rsidRPr="00277CEE" w:rsidRDefault="0078198E" w:rsidP="004F4E2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</w:p>
        </w:tc>
        <w:tc>
          <w:tcPr>
            <w:tcW w:w="1514" w:type="dxa"/>
          </w:tcPr>
          <w:p w:rsidR="0078198E" w:rsidRPr="001C5FB0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อุดมศึกษาดิจิทัล</w:t>
            </w:r>
          </w:p>
        </w:tc>
        <w:tc>
          <w:tcPr>
            <w:tcW w:w="1675" w:type="dxa"/>
          </w:tcPr>
          <w:p w:rsidR="0078198E" w:rsidRPr="00CC574A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7FF0" w:rsidRDefault="006E7FF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5339" w:type="dxa"/>
        <w:tblInd w:w="-459" w:type="dxa"/>
        <w:tblLook w:val="04A0" w:firstRow="1" w:lastRow="0" w:firstColumn="1" w:lastColumn="0" w:noHBand="0" w:noVBand="1"/>
      </w:tblPr>
      <w:tblGrid>
        <w:gridCol w:w="2163"/>
        <w:gridCol w:w="3820"/>
        <w:gridCol w:w="1559"/>
        <w:gridCol w:w="1559"/>
        <w:gridCol w:w="1560"/>
        <w:gridCol w:w="1559"/>
        <w:gridCol w:w="1559"/>
        <w:gridCol w:w="1560"/>
      </w:tblGrid>
      <w:tr w:rsidR="00917E73" w:rsidTr="00042A16">
        <w:trPr>
          <w:trHeight w:val="577"/>
        </w:trPr>
        <w:tc>
          <w:tcPr>
            <w:tcW w:w="5983" w:type="dxa"/>
            <w:gridSpan w:val="2"/>
            <w:vMerge w:val="restart"/>
            <w:vAlign w:val="center"/>
          </w:tcPr>
          <w:p w:rsidR="00917E73" w:rsidRPr="00917E73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917E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แผนปฏิบัติราชการ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BB107C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560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3119" w:type="dxa"/>
            <w:gridSpan w:val="2"/>
          </w:tcPr>
          <w:p w:rsidR="00917E73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</w:tr>
      <w:tr w:rsidR="00917E73" w:rsidTr="00042A16">
        <w:trPr>
          <w:trHeight w:val="577"/>
        </w:trPr>
        <w:tc>
          <w:tcPr>
            <w:tcW w:w="5983" w:type="dxa"/>
            <w:gridSpan w:val="2"/>
            <w:vMerge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917E73" w:rsidTr="00042A16">
        <w:trPr>
          <w:trHeight w:val="577"/>
        </w:trPr>
        <w:tc>
          <w:tcPr>
            <w:tcW w:w="2163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การพลิกโฉมสถาบันอุดมศึกษา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59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๔.๑ แผนพัฒนา</w:t>
            </w:r>
            <w:r w:rsidR="002446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ความเป็นเลิศของสถาบันอุดมศึกษา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</w:t>
            </w:r>
            <w:r w:rsidR="00A81369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0" w:type="dxa"/>
          </w:tcPr>
          <w:p w:rsidR="004A77FE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  <w:p w:rsidR="00A81369" w:rsidRPr="00CC574A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985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๔.๒ แผนพัฒนากำลังคนระดับสูงเฉพาะทางตามความต้องการของประเทศ</w:t>
            </w:r>
          </w:p>
        </w:tc>
        <w:tc>
          <w:tcPr>
            <w:tcW w:w="3820" w:type="dxa"/>
          </w:tcPr>
          <w:p w:rsidR="002437AD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7E73" w:rsidRDefault="00A81369" w:rsidP="002437AD">
            <w:pPr>
              <w:tabs>
                <w:tab w:val="right" w:pos="3320"/>
              </w:tabs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  <w:r w:rsidR="002437A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98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๔.๓ แผนพัฒนาสถาบันอุดมศึกษา</w:t>
            </w:r>
            <w:r w:rsidR="002437A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ด้านอื่น</w:t>
            </w:r>
            <w:r w:rsidR="004F1E0C" w:rsidRPr="004F1E0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F1E0C" w:rsidRPr="004F1E0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3820" w:type="dxa"/>
          </w:tcPr>
          <w:p w:rsidR="00917E73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40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7E73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shd w:val="clear" w:color="auto" w:fill="D9D9D9" w:themeFill="background1" w:themeFillShade="D9"/>
          </w:tcPr>
          <w:p w:rsidR="00917E73" w:rsidRPr="00CC574A" w:rsidRDefault="00917E73" w:rsidP="00A8136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7FA0" w:rsidRDefault="006C7FA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2A16" w:rsidRDefault="00042A16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2A16" w:rsidRDefault="00042A16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66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601"/>
      </w:tblGrid>
      <w:tr w:rsidR="006C7FA0" w:rsidRPr="00256FE2" w:rsidTr="008D24F0">
        <w:trPr>
          <w:trHeight w:val="511"/>
        </w:trPr>
        <w:tc>
          <w:tcPr>
            <w:tcW w:w="16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56D3" w:rsidRDefault="006A56D3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๘) แผนงบประมาณ</w:t>
            </w:r>
          </w:p>
          <w:p w:rsidR="008D24F0" w:rsidRDefault="006A56D3" w:rsidP="00B012BF">
            <w:pPr>
              <w:tabs>
                <w:tab w:val="left" w:pos="322"/>
              </w:tabs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๘.๑) ค่าใช้จ่ายบุคลากร ซึ่งเป็นเงินเดือน ค่าจ้างและสิทธิประโยชน์</w:t>
            </w:r>
          </w:p>
          <w:p w:rsidR="00CC0278" w:rsidRPr="00CC0278" w:rsidRDefault="00CC0278" w:rsidP="00F84EDD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** 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๔๕ (๑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แห่งพระราชบัญญัติการอุดมศึกษา พ.ศ. ๒๕๖๒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**</w:t>
            </w:r>
          </w:p>
          <w:p w:rsidR="008D24F0" w:rsidRDefault="00EF3AA9" w:rsidP="00EF3AA9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</w:t>
            </w:r>
            <w:r w:rsidR="0001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5A3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F56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 (ทศนิยม ๔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ตำแหน่ง)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920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0"/>
              <w:gridCol w:w="921"/>
              <w:gridCol w:w="920"/>
            </w:tblGrid>
            <w:tr w:rsidR="00746881" w:rsidRPr="008D24F0" w:rsidTr="000164D2">
              <w:trPr>
                <w:trHeight w:val="567"/>
              </w:trPr>
              <w:tc>
                <w:tcPr>
                  <w:tcW w:w="1584" w:type="dxa"/>
                  <w:vMerge w:val="restart"/>
                  <w:vAlign w:val="center"/>
                </w:tcPr>
                <w:p w:rsidR="00746881" w:rsidRPr="008D24F0" w:rsidRDefault="00746881" w:rsidP="006F7B5D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3812" w:type="dxa"/>
                  <w:gridSpan w:val="15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746881" w:rsidRPr="008D24F0" w:rsidTr="000164D2">
              <w:trPr>
                <w:trHeight w:val="567"/>
              </w:trPr>
              <w:tc>
                <w:tcPr>
                  <w:tcW w:w="1584" w:type="dxa"/>
                  <w:vMerge/>
                </w:tcPr>
                <w:p w:rsidR="00746881" w:rsidRPr="008D24F0" w:rsidRDefault="00746881" w:rsidP="00F84EDD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2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2761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</w:tc>
            </w:tr>
            <w:tr w:rsidR="00746881" w:rsidRPr="008D24F0" w:rsidTr="000164D2">
              <w:tc>
                <w:tcPr>
                  <w:tcW w:w="1584" w:type="dxa"/>
                  <w:vMerge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</w:tr>
            <w:tr w:rsidR="00746881" w:rsidRPr="008D24F0" w:rsidTr="000164D2">
              <w:trPr>
                <w:trHeight w:val="737"/>
              </w:trPr>
              <w:tc>
                <w:tcPr>
                  <w:tcW w:w="1584" w:type="dxa"/>
                  <w:vAlign w:val="center"/>
                </w:tcPr>
                <w:p w:rsidR="00746881" w:rsidRPr="00EF3AA9" w:rsidRDefault="00746881" w:rsidP="004C7D8F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EF3AA9">
                    <w:rPr>
                      <w:rFonts w:ascii="TH SarabunIT๙" w:eastAsiaTheme="minorHAns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1. สายวิชาการ</w:t>
                  </w: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46881" w:rsidRPr="008D24F0" w:rsidTr="000164D2">
              <w:trPr>
                <w:trHeight w:val="737"/>
              </w:trPr>
              <w:tc>
                <w:tcPr>
                  <w:tcW w:w="1584" w:type="dxa"/>
                  <w:vAlign w:val="center"/>
                </w:tcPr>
                <w:p w:rsidR="00746881" w:rsidRPr="00EF3AA9" w:rsidRDefault="00746881" w:rsidP="004C7D8F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EF3AA9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๒</w:t>
                  </w:r>
                  <w:r w:rsidRPr="00EF3AA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. </w:t>
                  </w:r>
                  <w:r w:rsidRPr="00EF3AA9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สาย</w:t>
                  </w:r>
                  <w:r w:rsidRPr="00EF3AA9">
                    <w:rPr>
                      <w:rFonts w:ascii="TH SarabunPSK Bold" w:eastAsia="Times New Roman" w:hAnsi="TH SarabunPSK Bold" w:cs="TH SarabunPSK" w:hint="cs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สนับสนุน</w:t>
                  </w: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46881" w:rsidRPr="008D24F0" w:rsidTr="000164D2">
              <w:trPr>
                <w:trHeight w:val="510"/>
              </w:trPr>
              <w:tc>
                <w:tcPr>
                  <w:tcW w:w="1584" w:type="dxa"/>
                  <w:shd w:val="clear" w:color="auto" w:fill="0070C0"/>
                  <w:vAlign w:val="center"/>
                </w:tcPr>
                <w:p w:rsidR="00746881" w:rsidRPr="00EF3AA9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F3AA9"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6F7B5D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6F7B5D" w:rsidP="00B012BF">
            <w:pPr>
              <w:spacing w:after="0" w:line="240" w:lineRule="auto"/>
              <w:ind w:firstLine="322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</w:t>
            </w:r>
            <w:r w:rsidR="00D250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.๒</w:t>
            </w:r>
            <w:r w:rsidR="0021773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 ค่าใช้จ่ายประจำ</w:t>
            </w:r>
            <w:r w:rsidR="00A5674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674C" w:rsidRPr="00A5674C" w:rsidRDefault="00A5674C" w:rsidP="00F84EDD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012B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** 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มาตรา ๔๕ (๒) </w:t>
            </w:r>
            <w:r w:rsidR="003C1E4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แห่งพระราชบัญญัติการอุดมศึกษา พ.ศ. ๒๕๖๒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**</w:t>
            </w:r>
          </w:p>
          <w:p w:rsidR="00C92689" w:rsidRDefault="000278BB" w:rsidP="000278BB">
            <w:pPr>
              <w:spacing w:after="0" w:line="240" w:lineRule="auto"/>
              <w:ind w:right="1328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5A3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A26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 (ทศนิยม ๔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ตำแหน่ง)</w:t>
            </w:r>
          </w:p>
          <w:tbl>
            <w:tblPr>
              <w:tblW w:w="15122" w:type="dxa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348"/>
              <w:gridCol w:w="1348"/>
              <w:gridCol w:w="1348"/>
              <w:gridCol w:w="1349"/>
              <w:gridCol w:w="1348"/>
              <w:gridCol w:w="1348"/>
              <w:gridCol w:w="1349"/>
              <w:gridCol w:w="1348"/>
              <w:gridCol w:w="1348"/>
              <w:gridCol w:w="1349"/>
            </w:tblGrid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รายการ      </w:t>
                  </w:r>
                </w:p>
              </w:tc>
              <w:tc>
                <w:tcPr>
                  <w:tcW w:w="1348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766507" w:rsidRPr="003C157D" w:rsidTr="00301E72">
              <w:trPr>
                <w:trHeight w:val="474"/>
              </w:trPr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๒๕๖๕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๒๕๖๖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๒๕๖๗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๒๕๖๘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๒๕๖๙</w:t>
                  </w:r>
                </w:p>
              </w:tc>
            </w:tr>
            <w:tr w:rsidR="00766507" w:rsidRPr="003C157D" w:rsidTr="00DF122E">
              <w:trPr>
                <w:trHeight w:val="451"/>
              </w:trPr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๑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งบดำเนินงาน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๒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งบลงทุน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๓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งบเงินอุดหนุน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๔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งบรายจ่ายอื่น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6F7B5D" w:rsidRDefault="00D250F8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6C7FA0" w:rsidRDefault="006C7FA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7B5D" w:rsidRPr="00256FE2" w:rsidTr="008D24F0">
        <w:trPr>
          <w:trHeight w:val="511"/>
        </w:trPr>
        <w:tc>
          <w:tcPr>
            <w:tcW w:w="16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7B5D" w:rsidRDefault="006F7B5D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๘.๓</w:t>
      </w:r>
      <w:r w:rsidR="0088193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 งบประมาณเพื่อการพัฒนาความเป็นเลิศของสถาบันอุดมศึกษา และการพัฒนากำลังคนระดับสูงเฉพาะทางตามความต้องการของประเทศ</w:t>
      </w:r>
    </w:p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</w:t>
      </w:r>
      <w:r w:rsidRPr="00A5674C">
        <w:rPr>
          <w:rFonts w:ascii="TH SarabunPSK" w:eastAsiaTheme="minorHAnsi" w:hAnsi="TH SarabunPSK" w:cs="TH SarabunPSK"/>
          <w:sz w:val="32"/>
          <w:szCs w:val="32"/>
          <w:cs/>
        </w:rPr>
        <w:t xml:space="preserve">** </w:t>
      </w:r>
      <w:r w:rsidRPr="00A567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๔๕ (๓</w:t>
      </w:r>
      <w:r w:rsidRPr="00A567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แห่งพระราชบัญญัติการอุดมศึกษา พ.ศ. ๒๕๖๒ </w:t>
      </w:r>
      <w:r w:rsidRPr="00A5674C">
        <w:rPr>
          <w:rFonts w:ascii="TH SarabunPSK" w:eastAsiaTheme="minorHAnsi" w:hAnsi="TH SarabunPSK" w:cs="TH SarabunPSK"/>
          <w:sz w:val="32"/>
          <w:szCs w:val="32"/>
          <w:cs/>
        </w:rPr>
        <w:t>**</w:t>
      </w:r>
    </w:p>
    <w:p w:rsidR="00642948" w:rsidRDefault="00696CA9" w:rsidP="00696CA9">
      <w:pPr>
        <w:spacing w:before="120" w:after="0" w:line="240" w:lineRule="auto"/>
        <w:ind w:right="-851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   </w:t>
      </w:r>
      <w:r w:rsidRPr="00696CA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(</w:t>
      </w:r>
      <w:r w:rsidRPr="00696CA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0A1DA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ค่าใช้จ่าย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บุคลากร</w:t>
      </w:r>
      <w:r w:rsidR="00ED401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E60E5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042A1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278BB"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="000278BB"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A26D7D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="000278BB"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Style w:val="TableGrid"/>
        <w:tblW w:w="153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4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0"/>
        <w:gridCol w:w="921"/>
        <w:gridCol w:w="920"/>
      </w:tblGrid>
      <w:tr w:rsidR="00696CA9" w:rsidRPr="008D24F0" w:rsidTr="00042A16">
        <w:trPr>
          <w:trHeight w:val="567"/>
        </w:trPr>
        <w:tc>
          <w:tcPr>
            <w:tcW w:w="1584" w:type="dxa"/>
            <w:vMerge w:val="restart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3812" w:type="dxa"/>
            <w:gridSpan w:val="15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96CA9" w:rsidRPr="008D24F0" w:rsidTr="00042A16">
        <w:trPr>
          <w:trHeight w:val="567"/>
        </w:trPr>
        <w:tc>
          <w:tcPr>
            <w:tcW w:w="1584" w:type="dxa"/>
            <w:vMerge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2568</w:t>
            </w:r>
          </w:p>
        </w:tc>
        <w:tc>
          <w:tcPr>
            <w:tcW w:w="2761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696CA9" w:rsidRPr="008D24F0" w:rsidTr="00042A16">
        <w:tc>
          <w:tcPr>
            <w:tcW w:w="1584" w:type="dxa"/>
            <w:vMerge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</w:tr>
      <w:tr w:rsidR="00696CA9" w:rsidRPr="008D24F0" w:rsidTr="00042A16">
        <w:trPr>
          <w:trHeight w:val="737"/>
        </w:trPr>
        <w:tc>
          <w:tcPr>
            <w:tcW w:w="1584" w:type="dxa"/>
            <w:vAlign w:val="center"/>
          </w:tcPr>
          <w:p w:rsidR="00696CA9" w:rsidRPr="00EF3AA9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</w:pPr>
            <w:r w:rsidRPr="00EF3AA9">
              <w:rPr>
                <w:rFonts w:ascii="TH SarabunIT๙" w:eastAsiaTheme="minorHAnsi" w:hAnsi="TH SarabunIT๙" w:cs="TH SarabunIT๙" w:hint="cs"/>
                <w:b/>
                <w:bCs/>
                <w:sz w:val="28"/>
                <w:szCs w:val="28"/>
                <w:cs/>
              </w:rPr>
              <w:t>1. สายวิชาการ</w:t>
            </w: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6CA9" w:rsidRPr="008D24F0" w:rsidTr="00042A16">
        <w:trPr>
          <w:trHeight w:val="737"/>
        </w:trPr>
        <w:tc>
          <w:tcPr>
            <w:tcW w:w="1584" w:type="dxa"/>
            <w:vAlign w:val="center"/>
          </w:tcPr>
          <w:p w:rsidR="00696CA9" w:rsidRPr="00EF3AA9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EF3A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Pr="00EF3AA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. </w:t>
            </w:r>
            <w:r w:rsidRPr="00EF3A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สาย</w:t>
            </w:r>
            <w:r w:rsidRPr="00EF3AA9">
              <w:rPr>
                <w:rFonts w:ascii="TH SarabunPSK Bold" w:eastAsia="Times New Roman" w:hAnsi="TH SarabunPSK Bold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6CA9" w:rsidRPr="008D24F0" w:rsidTr="00042A16">
        <w:trPr>
          <w:trHeight w:val="510"/>
        </w:trPr>
        <w:tc>
          <w:tcPr>
            <w:tcW w:w="1584" w:type="dxa"/>
            <w:shd w:val="clear" w:color="auto" w:fill="0070C0"/>
            <w:vAlign w:val="center"/>
          </w:tcPr>
          <w:p w:rsidR="00696CA9" w:rsidRPr="00EF3AA9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F3AA9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6CA9" w:rsidRDefault="00696CA9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96CA9" w:rsidRDefault="00696CA9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0A1DA1">
      <w:pPr>
        <w:spacing w:after="0" w:line="240" w:lineRule="auto"/>
        <w:ind w:right="-427" w:firstLine="567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(๒) ค่าใช้จ่ายประจำ</w:t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W w:w="151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39"/>
        <w:gridCol w:w="1348"/>
        <w:gridCol w:w="1348"/>
        <w:gridCol w:w="1348"/>
        <w:gridCol w:w="1349"/>
        <w:gridCol w:w="1348"/>
        <w:gridCol w:w="1348"/>
        <w:gridCol w:w="1349"/>
        <w:gridCol w:w="1348"/>
        <w:gridCol w:w="1348"/>
        <w:gridCol w:w="1349"/>
      </w:tblGrid>
      <w:tr w:rsidR="005A0EE1" w:rsidRPr="003C157D" w:rsidTr="00042A16">
        <w:trPr>
          <w:trHeight w:val="567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รายการ      </w:t>
            </w:r>
          </w:p>
        </w:tc>
        <w:tc>
          <w:tcPr>
            <w:tcW w:w="13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5A0EE1" w:rsidRPr="003C157D" w:rsidTr="00042A16">
        <w:trPr>
          <w:trHeight w:val="474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๒๕๖๙</w:t>
            </w:r>
          </w:p>
        </w:tc>
      </w:tr>
      <w:tr w:rsidR="005A0EE1" w:rsidRPr="003C157D" w:rsidTr="00042A16">
        <w:trPr>
          <w:trHeight w:val="45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๑</w:t>
            </w:r>
            <w:r w:rsidR="005A0E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 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งบลงทุน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๓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งบเงินอุดหนุน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๔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งบรายจ่ายอื่น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C7FA0" w:rsidRDefault="006C7FA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E7FF0" w:rsidRDefault="006E7FF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64424" w:rsidRPr="00B724A8" w:rsidRDefault="00F64424" w:rsidP="007D5C74">
      <w:pPr>
        <w:tabs>
          <w:tab w:val="left" w:pos="3119"/>
        </w:tabs>
        <w:spacing w:before="240" w:after="120" w:line="276" w:lineRule="auto"/>
        <w:ind w:right="425"/>
        <w:jc w:val="thaiDistribute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sectPr w:rsidR="00F64424" w:rsidRPr="00B724A8" w:rsidSect="004A4E59">
      <w:pgSz w:w="16838" w:h="11906" w:orient="landscape"/>
      <w:pgMar w:top="851" w:right="992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E" w:rsidRDefault="008E6EAE" w:rsidP="0080146C">
      <w:pPr>
        <w:spacing w:after="0" w:line="240" w:lineRule="auto"/>
      </w:pPr>
      <w:r>
        <w:separator/>
      </w:r>
    </w:p>
  </w:endnote>
  <w:endnote w:type="continuationSeparator" w:id="0">
    <w:p w:rsidR="008E6EAE" w:rsidRDefault="008E6EAE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47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A54C2" wp14:editId="63C26EE4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B81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u2AEAAAwEAAAOAAAAZHJzL2Uyb0RvYy54bWysU02P0zAQvSPxHyzfadKutixR0z10tVwQ&#10;VCz8AK8zbiz5S2PTtP+esZOmK0BIoL048cy853nP4839yRp2BIzau5YvFzVn4KTvtDu0/Pu3x3d3&#10;nMUkXCeMd9DyM0R+v337ZjOEBla+96YDZETiYjOElvcphaaqouzBirjwARwllUcrEm3xUHUoBmK3&#10;plrV9boaPHYBvYQYKfowJvm28CsFMn1RKkJipuXUWyorlvU5r9V2I5oDitBrObUh/qMLK7SjQ2eq&#10;B5EE+4H6NyqrJfroVVpIbyuvlJZQNJCaZf2LmqdeBChayJwYZpvi69HKz8c9Mt21fMWZE5au6Cmh&#10;0Ic+sZ13jgz0yFbZpyHEhsp3bo/TLoY9ZtEnhTZ/SQ47FW/Ps7dwSkxScL1efrh7f8uZvOSqKzBg&#10;TB/BW5Z/Wm60y7JFI46fYqLDqPRSksPGsYEYb27rUhW90d2jNibnyuTAziA7CrrzdFrm3ongRRXt&#10;jKNgVjRqKH/pbGCk/wqKPKGul+MBeRqvnEJKcOnCaxxVZ5iiDmbg1NnfgFN9hkKZ1H8Bz4hysndp&#10;BlvtPP6p7asVaqy/ODDqzhY8++5cbrdYQyNXnJueR57pl/sCvz7i7U8AAAD//wMAUEsDBBQABgAI&#10;AAAAIQCFKKnp3QAAAAoBAAAPAAAAZHJzL2Rvd25yZXYueG1sTI/NbsIwEITvlfoO1lbqDWxTWqE0&#10;DgKk9kI5AJV6NfGSRI3XUWwgvH0X9dCe9m80820+H3wrztjHJpABPVYgkMrgGqoMfO7fRjMQMVly&#10;tg2EBq4YYV7c3+U2c+FCWzzvUiXYhGJmDdQpdZmUsazR2zgOHRLfjqH3NvHYV9L19sLmvpUTpV6k&#10;tw1xQm07XNVYfu9O3sDXZL3f6neqNvjsu6NbzDZL+jDm8WFYvIJIOKQ/MdzwGR0KZjqEE7koWgOj&#10;qZ6ylJsnrjeBUlqDOPxuZJHL/y8UPwAAAP//AwBQSwECLQAUAAYACAAAACEAtoM4kv4AAADhAQAA&#10;EwAAAAAAAAAAAAAAAAAAAAAAW0NvbnRlbnRfVHlwZXNdLnhtbFBLAQItABQABgAIAAAAIQA4/SH/&#10;1gAAAJQBAAALAAAAAAAAAAAAAAAAAC8BAABfcmVscy8ucmVsc1BLAQItABQABgAIAAAAIQDRHbvu&#10;2AEAAAwEAAAOAAAAAAAAAAAAAAAAAC4CAABkcnMvZTJvRG9jLnhtbFBLAQItABQABgAIAAAAIQCF&#10;KKnp3QAAAAoBAAAPAAAAAAAAAAAAAAAAADIEAABkcnMvZG93bnJldi54bWxQSwUGAAAAAAQABADz&#10;AAAAPAUAAAAA&#10;" strokecolor="black [3213]" strokeweight=".5pt"/>
          </w:pict>
        </mc:Fallback>
      </mc:AlternateContent>
    </w: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5078E" wp14:editId="689FAD8C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37B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PGxgEAAO8DAAAOAAAAZHJzL2Uyb0RvYy54bWysU8uOEzEQvCPxD5bvZCY5ABplsodEcEEQ&#10;sfABXk87Y8kvdZtM8ve0PcksAoQE4uJnV7mqbG8fLt6JMyDZGHq5XrVSQNBxsOHUy69f3r16KwVl&#10;FQblYoBeXoHkw+7li+2UOtjEMboBUDBJoG5KvRxzTl3TkB7BK1rFBIE3TUSvMk/x1AyoJmb3rtm0&#10;7etmijgkjBqIePUwb8pd5TcGdP5kDEEWrpesLdcWa/tU2ma3Vd0JVRqtvslQ/6DCKxv40IXqoLIS&#10;39D+QuWtxkjR5JWOvonGWA3VA7tZtz+5eRxVguqFw6G0xET/j1Z/PB9R2IHvToqgPF/RY0ZlT2MW&#10;+xgCBxhRrEtOU6KOy/fhiLcZpSMW0xeDvvRsR1xqttclW7hkoedFfV9tniEJKb+H6EUZ9NLZUAyr&#10;Tp0/UOZjuPReUpZdEBNL3bxp21pW9g6KRnFWfMF0pTIpYhnnAndF9CyzjvLVwczzGQzbZmHrSlQf&#10;HOwdzkxKawi52q5MXF1gxjq3AGcFfwTe6gsU6mP8G/CCqCfHkBewtyHi72Tny12ymevvCcy+SwRP&#10;cbjWC6zR8KuqWd1+QHm2P84r/Pmf7r4DAAD//wMAUEsDBBQABgAIAAAAIQAC1/Ou2wAAAAUBAAAP&#10;AAAAZHJzL2Rvd25yZXYueG1sTI9Na8JAEIbvhf6HZYReim5sUSTNRvoJreBBW/A6ZsckmJ0N2VHT&#10;/vqu9GCPD+/wvs9k89416khdqD0bGI8SUMSFtzWXBr4+34YzUEGQLTaeycA3BZjn11cZptafeEXH&#10;tZQqlnBI0UAl0qZah6Iih2HkW+KY7XznUCJ2pbYdnmK5a/Rdkky1w5rjQoUtPVdU7NcHZ8Btxv3H&#10;y/vySfaTZPFDt8Vm9Toz5mbQPz6AEurlcgxn/agOeXTa+gPboBoDw+l9/EUMTEDF+A+3Z9R5pv/b&#10;578AAAD//wMAUEsBAi0AFAAGAAgAAAAhALaDOJL+AAAA4QEAABMAAAAAAAAAAAAAAAAAAAAAAFtD&#10;b250ZW50X1R5cGVzXS54bWxQSwECLQAUAAYACAAAACEAOP0h/9YAAACUAQAACwAAAAAAAAAAAAAA&#10;AAAvAQAAX3JlbHMvLnJlbHNQSwECLQAUAAYACAAAACEAz9ajxsYBAADvAwAADgAAAAAAAAAAAAAA&#10;AAAuAgAAZHJzL2Uyb0RvYy54bWxQSwECLQAUAAYACAAAACEAAtfzrtsAAAAFAQAADwAAAAAAAAAA&#10;AAAAAAAgBAAAZHJzL2Rvd25yZXYueG1sUEsFBgAAAAAEAAQA8wAAACgFAAAAAA==&#10;" strokecolor="#4579b8 [3044]" strokeweight="1pt">
              <v:stroke dashstyle="3 1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  <w:cs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  <w:t>๑.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Pr="002E3226">
      <w:rPr>
        <w:rFonts w:ascii="TH SarabunPSK" w:eastAsia="Calibri" w:hAnsi="TH SarabunPSK" w:cs="TH SarabunPSK"/>
        <w:sz w:val="24"/>
        <w:szCs w:val="24"/>
      </w:rPr>
      <w:t>Template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</w:t>
    </w:r>
    <w:r w:rsidRPr="002E3226">
      <w:rPr>
        <w:rFonts w:ascii="TH SarabunPSK" w:eastAsia="Calibri" w:hAnsi="TH SarabunPSK" w:cs="TH SarabunPSK"/>
        <w:sz w:val="24"/>
        <w:szCs w:val="24"/>
        <w:cs/>
      </w:rPr>
      <w:t>กรอก</w:t>
    </w:r>
    <w:r>
      <w:rPr>
        <w:rFonts w:ascii="TH SarabunPSK" w:eastAsia="Calibri" w:hAnsi="TH SarabunPSK" w:cs="TH SarabunPSK" w:hint="cs"/>
        <w:sz w:val="24"/>
        <w:szCs w:val="24"/>
        <w:cs/>
      </w:rPr>
      <w:t>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r w:rsidRPr="002E3226">
      <w:rPr>
        <w:rFonts w:ascii="TH SarabunPSK" w:eastAsia="Calibri" w:hAnsi="TH SarabunPSK" w:cs="TH SarabunPSK"/>
        <w:sz w:val="24"/>
        <w:szCs w:val="24"/>
      </w:rPr>
      <w:t xml:space="preserve">eMENSCR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</w:p>
  <w:p w:rsidR="00C33747" w:rsidRPr="00EF3026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๒.</w:t>
    </w:r>
    <w:r>
      <w:rPr>
        <w:rFonts w:ascii="TH SarabunPSK" w:eastAsia="Calibri" w:hAnsi="TH SarabunPSK" w:cs="TH SarabunPSK" w:hint="cs"/>
        <w:sz w:val="24"/>
        <w:szCs w:val="24"/>
        <w:cs/>
      </w:rPr>
      <w:tab/>
      <w:t>หากเป็นหน่วยงานรัฐวิสาหกิจ ให้ใช้ชื่อว่า “แผนวิสาหกิจ (พ.ศ. ๒๕</w:t>
    </w:r>
    <w:r>
      <w:rPr>
        <w:rFonts w:ascii="TH SarabunPSK" w:eastAsia="Calibri" w:hAnsi="TH SarabunPSK" w:cs="TH SarabunPSK"/>
        <w:sz w:val="24"/>
        <w:szCs w:val="24"/>
      </w:rPr>
      <w:t>XX</w:t>
    </w:r>
    <w:r>
      <w:rPr>
        <w:rFonts w:ascii="TH SarabunPSK" w:eastAsia="Calibri" w:hAnsi="TH SarabunPSK" w:cs="TH SarabunPSK"/>
        <w:sz w:val="24"/>
        <w:szCs w:val="24"/>
        <w:cs/>
      </w:rPr>
      <w:t xml:space="preserve">)”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:rsidR="00C33747" w:rsidRPr="00576442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๓.</w:t>
    </w:r>
    <w:sdt>
      <w:sdtPr>
        <w:rPr>
          <w:sz w:val="24"/>
          <w:szCs w:val="24"/>
        </w:rPr>
        <w:id w:val="-1784797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ให้ใช้ชื่อว่า “แผนปฏิบัติการ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>XX</w:t>
        </w:r>
        <w:r>
          <w:rPr>
            <w:rFonts w:ascii="TH SarabunPSK" w:eastAsia="Calibri" w:hAnsi="TH SarabunPSK" w:cs="TH SarabunPSK"/>
            <w:sz w:val="24"/>
            <w:szCs w:val="24"/>
            <w:cs/>
          </w:rPr>
          <w:t>)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  <w:cs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  <w:r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 w:rsidR="0012684D">
      <w:rPr>
        <w:rFonts w:ascii="TH SarabunPSK" w:hAnsi="TH SarabunPSK" w:cs="TH SarabunPSK"/>
        <w:noProof/>
        <w:sz w:val="24"/>
        <w:szCs w:val="24"/>
        <w:cs/>
      </w:rPr>
      <w:t>๑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E" w:rsidRDefault="008E6EAE" w:rsidP="0080146C">
      <w:pPr>
        <w:spacing w:after="0" w:line="240" w:lineRule="auto"/>
      </w:pPr>
      <w:r>
        <w:separator/>
      </w:r>
    </w:p>
  </w:footnote>
  <w:footnote w:type="continuationSeparator" w:id="0">
    <w:p w:rsidR="008E6EAE" w:rsidRDefault="008E6EAE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 w15:restartNumberingAfterBreak="0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 w15:restartNumberingAfterBreak="0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 w15:restartNumberingAfterBreak="0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C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2" w:hanging="360"/>
      </w:pPr>
    </w:lvl>
    <w:lvl w:ilvl="2" w:tplc="0409001B" w:tentative="1">
      <w:start w:val="1"/>
      <w:numFmt w:val="lowerRoman"/>
      <w:lvlText w:val="%3."/>
      <w:lvlJc w:val="right"/>
      <w:pPr>
        <w:ind w:left="4232" w:hanging="180"/>
      </w:pPr>
    </w:lvl>
    <w:lvl w:ilvl="3" w:tplc="0409000F" w:tentative="1">
      <w:start w:val="1"/>
      <w:numFmt w:val="decimal"/>
      <w:lvlText w:val="%4."/>
      <w:lvlJc w:val="left"/>
      <w:pPr>
        <w:ind w:left="4952" w:hanging="360"/>
      </w:pPr>
    </w:lvl>
    <w:lvl w:ilvl="4" w:tplc="04090019" w:tentative="1">
      <w:start w:val="1"/>
      <w:numFmt w:val="lowerLetter"/>
      <w:lvlText w:val="%5."/>
      <w:lvlJc w:val="left"/>
      <w:pPr>
        <w:ind w:left="5672" w:hanging="360"/>
      </w:pPr>
    </w:lvl>
    <w:lvl w:ilvl="5" w:tplc="0409001B" w:tentative="1">
      <w:start w:val="1"/>
      <w:numFmt w:val="lowerRoman"/>
      <w:lvlText w:val="%6."/>
      <w:lvlJc w:val="right"/>
      <w:pPr>
        <w:ind w:left="6392" w:hanging="180"/>
      </w:pPr>
    </w:lvl>
    <w:lvl w:ilvl="6" w:tplc="0409000F" w:tentative="1">
      <w:start w:val="1"/>
      <w:numFmt w:val="decimal"/>
      <w:lvlText w:val="%7."/>
      <w:lvlJc w:val="left"/>
      <w:pPr>
        <w:ind w:left="7112" w:hanging="360"/>
      </w:pPr>
    </w:lvl>
    <w:lvl w:ilvl="7" w:tplc="04090019" w:tentative="1">
      <w:start w:val="1"/>
      <w:numFmt w:val="lowerLetter"/>
      <w:lvlText w:val="%8."/>
      <w:lvlJc w:val="left"/>
      <w:pPr>
        <w:ind w:left="7832" w:hanging="360"/>
      </w:pPr>
    </w:lvl>
    <w:lvl w:ilvl="8" w:tplc="040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6" w15:restartNumberingAfterBreak="0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5E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2" w:hanging="360"/>
      </w:pPr>
    </w:lvl>
    <w:lvl w:ilvl="2" w:tplc="0409001B" w:tentative="1">
      <w:start w:val="1"/>
      <w:numFmt w:val="lowerRoman"/>
      <w:lvlText w:val="%3."/>
      <w:lvlJc w:val="right"/>
      <w:pPr>
        <w:ind w:left="4232" w:hanging="180"/>
      </w:pPr>
    </w:lvl>
    <w:lvl w:ilvl="3" w:tplc="0409000F" w:tentative="1">
      <w:start w:val="1"/>
      <w:numFmt w:val="decimal"/>
      <w:lvlText w:val="%4."/>
      <w:lvlJc w:val="left"/>
      <w:pPr>
        <w:ind w:left="4952" w:hanging="360"/>
      </w:pPr>
    </w:lvl>
    <w:lvl w:ilvl="4" w:tplc="04090019" w:tentative="1">
      <w:start w:val="1"/>
      <w:numFmt w:val="lowerLetter"/>
      <w:lvlText w:val="%5."/>
      <w:lvlJc w:val="left"/>
      <w:pPr>
        <w:ind w:left="5672" w:hanging="360"/>
      </w:pPr>
    </w:lvl>
    <w:lvl w:ilvl="5" w:tplc="0409001B" w:tentative="1">
      <w:start w:val="1"/>
      <w:numFmt w:val="lowerRoman"/>
      <w:lvlText w:val="%6."/>
      <w:lvlJc w:val="right"/>
      <w:pPr>
        <w:ind w:left="6392" w:hanging="180"/>
      </w:pPr>
    </w:lvl>
    <w:lvl w:ilvl="6" w:tplc="0409000F" w:tentative="1">
      <w:start w:val="1"/>
      <w:numFmt w:val="decimal"/>
      <w:lvlText w:val="%7."/>
      <w:lvlJc w:val="left"/>
      <w:pPr>
        <w:ind w:left="7112" w:hanging="360"/>
      </w:pPr>
    </w:lvl>
    <w:lvl w:ilvl="7" w:tplc="04090019" w:tentative="1">
      <w:start w:val="1"/>
      <w:numFmt w:val="lowerLetter"/>
      <w:lvlText w:val="%8."/>
      <w:lvlJc w:val="left"/>
      <w:pPr>
        <w:ind w:left="7832" w:hanging="360"/>
      </w:pPr>
    </w:lvl>
    <w:lvl w:ilvl="8" w:tplc="040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9" w15:restartNumberingAfterBreak="0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1845536"/>
    <w:multiLevelType w:val="hybridMultilevel"/>
    <w:tmpl w:val="CAC80BE2"/>
    <w:lvl w:ilvl="0" w:tplc="9D7A00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E3F"/>
    <w:multiLevelType w:val="hybridMultilevel"/>
    <w:tmpl w:val="22707EDC"/>
    <w:lvl w:ilvl="0" w:tplc="3F1ED35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3" w15:restartNumberingAfterBreak="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4" w15:restartNumberingAfterBreak="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2575"/>
    <w:multiLevelType w:val="hybridMultilevel"/>
    <w:tmpl w:val="6350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20" w15:restartNumberingAfterBreak="0">
    <w:nsid w:val="72D94DEB"/>
    <w:multiLevelType w:val="hybridMultilevel"/>
    <w:tmpl w:val="348EA658"/>
    <w:lvl w:ilvl="0" w:tplc="F29AB40E">
      <w:start w:val="1"/>
      <w:numFmt w:val="thaiNumbers"/>
      <w:lvlText w:val="%1)"/>
      <w:lvlJc w:val="left"/>
      <w:pPr>
        <w:ind w:left="2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21" w15:restartNumberingAfterBreak="0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22" w15:restartNumberingAfterBreak="0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23" w15:restartNumberingAfterBreak="0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4" w15:restartNumberingAfterBreak="0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9"/>
  </w:num>
  <w:num w:numId="5">
    <w:abstractNumId w:val="2"/>
  </w:num>
  <w:num w:numId="6">
    <w:abstractNumId w:val="23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24"/>
  </w:num>
  <w:num w:numId="19">
    <w:abstractNumId w:val="22"/>
  </w:num>
  <w:num w:numId="20">
    <w:abstractNumId w:val="21"/>
  </w:num>
  <w:num w:numId="21">
    <w:abstractNumId w:val="8"/>
  </w:num>
  <w:num w:numId="22">
    <w:abstractNumId w:val="5"/>
  </w:num>
  <w:num w:numId="23">
    <w:abstractNumId w:val="2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7C"/>
    <w:rsid w:val="00007B35"/>
    <w:rsid w:val="000114AC"/>
    <w:rsid w:val="000164D2"/>
    <w:rsid w:val="00020865"/>
    <w:rsid w:val="000278BB"/>
    <w:rsid w:val="00033A2F"/>
    <w:rsid w:val="000358A8"/>
    <w:rsid w:val="00036A0E"/>
    <w:rsid w:val="00037C9D"/>
    <w:rsid w:val="00042A16"/>
    <w:rsid w:val="00043F6E"/>
    <w:rsid w:val="000442EB"/>
    <w:rsid w:val="000477FE"/>
    <w:rsid w:val="00052440"/>
    <w:rsid w:val="00060046"/>
    <w:rsid w:val="00064BE3"/>
    <w:rsid w:val="00064BE8"/>
    <w:rsid w:val="000738DD"/>
    <w:rsid w:val="00080A59"/>
    <w:rsid w:val="00082C96"/>
    <w:rsid w:val="00082F15"/>
    <w:rsid w:val="00083003"/>
    <w:rsid w:val="00083010"/>
    <w:rsid w:val="00084FC9"/>
    <w:rsid w:val="00086070"/>
    <w:rsid w:val="0008610F"/>
    <w:rsid w:val="000861D3"/>
    <w:rsid w:val="000868D2"/>
    <w:rsid w:val="0009126A"/>
    <w:rsid w:val="000966B4"/>
    <w:rsid w:val="000A1DA1"/>
    <w:rsid w:val="000A3E6A"/>
    <w:rsid w:val="000A5525"/>
    <w:rsid w:val="000B03E5"/>
    <w:rsid w:val="000B3B06"/>
    <w:rsid w:val="000C15C3"/>
    <w:rsid w:val="000C19D7"/>
    <w:rsid w:val="000D0644"/>
    <w:rsid w:val="000D0E80"/>
    <w:rsid w:val="000D17D7"/>
    <w:rsid w:val="000D3575"/>
    <w:rsid w:val="000D3C21"/>
    <w:rsid w:val="000D7D5C"/>
    <w:rsid w:val="000E091E"/>
    <w:rsid w:val="000E129D"/>
    <w:rsid w:val="000E216D"/>
    <w:rsid w:val="000E5196"/>
    <w:rsid w:val="000E5716"/>
    <w:rsid w:val="000E7AFE"/>
    <w:rsid w:val="000F1084"/>
    <w:rsid w:val="000F34EE"/>
    <w:rsid w:val="000F7BD5"/>
    <w:rsid w:val="000F7DEB"/>
    <w:rsid w:val="00101D60"/>
    <w:rsid w:val="001063F2"/>
    <w:rsid w:val="001071BF"/>
    <w:rsid w:val="0010726E"/>
    <w:rsid w:val="0011239B"/>
    <w:rsid w:val="0011534C"/>
    <w:rsid w:val="00115877"/>
    <w:rsid w:val="00115B8C"/>
    <w:rsid w:val="00117778"/>
    <w:rsid w:val="001233BC"/>
    <w:rsid w:val="0012356F"/>
    <w:rsid w:val="00125BE6"/>
    <w:rsid w:val="00126537"/>
    <w:rsid w:val="0012684D"/>
    <w:rsid w:val="00132B6A"/>
    <w:rsid w:val="00133EA6"/>
    <w:rsid w:val="0013425B"/>
    <w:rsid w:val="00135952"/>
    <w:rsid w:val="00141978"/>
    <w:rsid w:val="00144F82"/>
    <w:rsid w:val="001533BC"/>
    <w:rsid w:val="001549D1"/>
    <w:rsid w:val="00157000"/>
    <w:rsid w:val="00164F9F"/>
    <w:rsid w:val="001651C3"/>
    <w:rsid w:val="00175E4E"/>
    <w:rsid w:val="00177D9C"/>
    <w:rsid w:val="0018795C"/>
    <w:rsid w:val="00192340"/>
    <w:rsid w:val="0019636D"/>
    <w:rsid w:val="0019661D"/>
    <w:rsid w:val="001A6616"/>
    <w:rsid w:val="001A72CD"/>
    <w:rsid w:val="001B694E"/>
    <w:rsid w:val="001C1EF0"/>
    <w:rsid w:val="001C526A"/>
    <w:rsid w:val="001C5FB0"/>
    <w:rsid w:val="001D236D"/>
    <w:rsid w:val="001D3249"/>
    <w:rsid w:val="001D5959"/>
    <w:rsid w:val="001E2415"/>
    <w:rsid w:val="001F09E7"/>
    <w:rsid w:val="001F3F7D"/>
    <w:rsid w:val="001F6D09"/>
    <w:rsid w:val="00211A7B"/>
    <w:rsid w:val="0021385F"/>
    <w:rsid w:val="00217734"/>
    <w:rsid w:val="00223A1E"/>
    <w:rsid w:val="0023328A"/>
    <w:rsid w:val="00234B43"/>
    <w:rsid w:val="00237B34"/>
    <w:rsid w:val="00242598"/>
    <w:rsid w:val="002437AD"/>
    <w:rsid w:val="0024465B"/>
    <w:rsid w:val="00247BCB"/>
    <w:rsid w:val="0025529B"/>
    <w:rsid w:val="00256FE2"/>
    <w:rsid w:val="00257DC8"/>
    <w:rsid w:val="002620CD"/>
    <w:rsid w:val="00263AA0"/>
    <w:rsid w:val="002715B2"/>
    <w:rsid w:val="00274DF3"/>
    <w:rsid w:val="00275976"/>
    <w:rsid w:val="00277CEE"/>
    <w:rsid w:val="00280F2D"/>
    <w:rsid w:val="00281B17"/>
    <w:rsid w:val="00297E6F"/>
    <w:rsid w:val="002A1ECA"/>
    <w:rsid w:val="002A5430"/>
    <w:rsid w:val="002B2118"/>
    <w:rsid w:val="002C103C"/>
    <w:rsid w:val="002C296F"/>
    <w:rsid w:val="002C403B"/>
    <w:rsid w:val="002C409A"/>
    <w:rsid w:val="002C59A2"/>
    <w:rsid w:val="002D04FE"/>
    <w:rsid w:val="002D06FA"/>
    <w:rsid w:val="002D1750"/>
    <w:rsid w:val="002D3E04"/>
    <w:rsid w:val="002E1995"/>
    <w:rsid w:val="002E2978"/>
    <w:rsid w:val="002E2FB8"/>
    <w:rsid w:val="002E3226"/>
    <w:rsid w:val="002F043F"/>
    <w:rsid w:val="002F224C"/>
    <w:rsid w:val="002F7B4A"/>
    <w:rsid w:val="00301FF1"/>
    <w:rsid w:val="00307FB6"/>
    <w:rsid w:val="0031183E"/>
    <w:rsid w:val="0031539F"/>
    <w:rsid w:val="00317CE8"/>
    <w:rsid w:val="00322305"/>
    <w:rsid w:val="0032394F"/>
    <w:rsid w:val="00324EDB"/>
    <w:rsid w:val="00325F90"/>
    <w:rsid w:val="00332C4A"/>
    <w:rsid w:val="00336590"/>
    <w:rsid w:val="00340399"/>
    <w:rsid w:val="00340C4A"/>
    <w:rsid w:val="00347680"/>
    <w:rsid w:val="00352189"/>
    <w:rsid w:val="003528F4"/>
    <w:rsid w:val="0035307C"/>
    <w:rsid w:val="00354797"/>
    <w:rsid w:val="00355D44"/>
    <w:rsid w:val="00357A14"/>
    <w:rsid w:val="00360ECC"/>
    <w:rsid w:val="003621A5"/>
    <w:rsid w:val="00363691"/>
    <w:rsid w:val="003661E9"/>
    <w:rsid w:val="003666BC"/>
    <w:rsid w:val="00370EC8"/>
    <w:rsid w:val="00371F8E"/>
    <w:rsid w:val="00375DE5"/>
    <w:rsid w:val="00376E9B"/>
    <w:rsid w:val="00380BCB"/>
    <w:rsid w:val="003879BA"/>
    <w:rsid w:val="0039311E"/>
    <w:rsid w:val="003947B9"/>
    <w:rsid w:val="003A1BF2"/>
    <w:rsid w:val="003A3FCE"/>
    <w:rsid w:val="003A552F"/>
    <w:rsid w:val="003C11E6"/>
    <w:rsid w:val="003C157D"/>
    <w:rsid w:val="003C1E41"/>
    <w:rsid w:val="003C76FD"/>
    <w:rsid w:val="003C77D8"/>
    <w:rsid w:val="003D00E5"/>
    <w:rsid w:val="003D1667"/>
    <w:rsid w:val="003D5D66"/>
    <w:rsid w:val="003F06C2"/>
    <w:rsid w:val="003F33CA"/>
    <w:rsid w:val="00401867"/>
    <w:rsid w:val="00403F62"/>
    <w:rsid w:val="00406DCC"/>
    <w:rsid w:val="0041509F"/>
    <w:rsid w:val="00421EEC"/>
    <w:rsid w:val="0043277D"/>
    <w:rsid w:val="00433532"/>
    <w:rsid w:val="004336EB"/>
    <w:rsid w:val="00433B51"/>
    <w:rsid w:val="00434317"/>
    <w:rsid w:val="00435AD8"/>
    <w:rsid w:val="004366C0"/>
    <w:rsid w:val="00436CDE"/>
    <w:rsid w:val="00454FB5"/>
    <w:rsid w:val="00455379"/>
    <w:rsid w:val="00456490"/>
    <w:rsid w:val="004754F0"/>
    <w:rsid w:val="004758E5"/>
    <w:rsid w:val="00483D69"/>
    <w:rsid w:val="00483E0C"/>
    <w:rsid w:val="00493A7A"/>
    <w:rsid w:val="00496087"/>
    <w:rsid w:val="004A1B51"/>
    <w:rsid w:val="004A4E59"/>
    <w:rsid w:val="004A77FE"/>
    <w:rsid w:val="004B22DC"/>
    <w:rsid w:val="004B2704"/>
    <w:rsid w:val="004C59E7"/>
    <w:rsid w:val="004C5A90"/>
    <w:rsid w:val="004C612E"/>
    <w:rsid w:val="004C7D47"/>
    <w:rsid w:val="004C7D8F"/>
    <w:rsid w:val="004D1771"/>
    <w:rsid w:val="004D2557"/>
    <w:rsid w:val="004D306D"/>
    <w:rsid w:val="004E04B8"/>
    <w:rsid w:val="004E2667"/>
    <w:rsid w:val="004E4559"/>
    <w:rsid w:val="004E51B9"/>
    <w:rsid w:val="004F1E0C"/>
    <w:rsid w:val="004F4E23"/>
    <w:rsid w:val="0050029F"/>
    <w:rsid w:val="00520F2D"/>
    <w:rsid w:val="00527CC2"/>
    <w:rsid w:val="00530592"/>
    <w:rsid w:val="00535AB0"/>
    <w:rsid w:val="00537FF1"/>
    <w:rsid w:val="00540639"/>
    <w:rsid w:val="00542DAA"/>
    <w:rsid w:val="00545294"/>
    <w:rsid w:val="00547CC0"/>
    <w:rsid w:val="00550019"/>
    <w:rsid w:val="00550C7C"/>
    <w:rsid w:val="005536B3"/>
    <w:rsid w:val="0056036A"/>
    <w:rsid w:val="00561805"/>
    <w:rsid w:val="0056364D"/>
    <w:rsid w:val="005637C6"/>
    <w:rsid w:val="00563E58"/>
    <w:rsid w:val="005750C0"/>
    <w:rsid w:val="00576442"/>
    <w:rsid w:val="00581E8C"/>
    <w:rsid w:val="0058493E"/>
    <w:rsid w:val="00587ED2"/>
    <w:rsid w:val="00592E8F"/>
    <w:rsid w:val="005A0EE1"/>
    <w:rsid w:val="005A3B71"/>
    <w:rsid w:val="005A4DA5"/>
    <w:rsid w:val="005B103B"/>
    <w:rsid w:val="005B37D3"/>
    <w:rsid w:val="005B3B73"/>
    <w:rsid w:val="005B3F1E"/>
    <w:rsid w:val="005B43D2"/>
    <w:rsid w:val="005B6B01"/>
    <w:rsid w:val="005C04FD"/>
    <w:rsid w:val="005C522C"/>
    <w:rsid w:val="005C571E"/>
    <w:rsid w:val="005D0FE2"/>
    <w:rsid w:val="005D7454"/>
    <w:rsid w:val="005F22E4"/>
    <w:rsid w:val="005F2A52"/>
    <w:rsid w:val="005F2F23"/>
    <w:rsid w:val="006047DB"/>
    <w:rsid w:val="00610602"/>
    <w:rsid w:val="00620532"/>
    <w:rsid w:val="006259A2"/>
    <w:rsid w:val="00626DE2"/>
    <w:rsid w:val="00627AB2"/>
    <w:rsid w:val="006348D1"/>
    <w:rsid w:val="00642948"/>
    <w:rsid w:val="006436F8"/>
    <w:rsid w:val="00651344"/>
    <w:rsid w:val="0065596D"/>
    <w:rsid w:val="00662B6F"/>
    <w:rsid w:val="0066571E"/>
    <w:rsid w:val="00667F16"/>
    <w:rsid w:val="006702C6"/>
    <w:rsid w:val="00670F6F"/>
    <w:rsid w:val="0067311F"/>
    <w:rsid w:val="00674853"/>
    <w:rsid w:val="00684849"/>
    <w:rsid w:val="00684B26"/>
    <w:rsid w:val="00685B94"/>
    <w:rsid w:val="0068688A"/>
    <w:rsid w:val="006941A4"/>
    <w:rsid w:val="006947DB"/>
    <w:rsid w:val="00696CA9"/>
    <w:rsid w:val="006A0867"/>
    <w:rsid w:val="006A1A93"/>
    <w:rsid w:val="006A336C"/>
    <w:rsid w:val="006A56D3"/>
    <w:rsid w:val="006B07A7"/>
    <w:rsid w:val="006C7FA0"/>
    <w:rsid w:val="006D358D"/>
    <w:rsid w:val="006D4579"/>
    <w:rsid w:val="006E3930"/>
    <w:rsid w:val="006E4513"/>
    <w:rsid w:val="006E5EBC"/>
    <w:rsid w:val="006E7FF0"/>
    <w:rsid w:val="006F16C9"/>
    <w:rsid w:val="006F3DDD"/>
    <w:rsid w:val="006F3E05"/>
    <w:rsid w:val="006F4D16"/>
    <w:rsid w:val="006F5808"/>
    <w:rsid w:val="006F7B5D"/>
    <w:rsid w:val="007038D4"/>
    <w:rsid w:val="00705644"/>
    <w:rsid w:val="00705890"/>
    <w:rsid w:val="00706848"/>
    <w:rsid w:val="00710DFF"/>
    <w:rsid w:val="007213FF"/>
    <w:rsid w:val="00735E67"/>
    <w:rsid w:val="007377B8"/>
    <w:rsid w:val="00743AE7"/>
    <w:rsid w:val="00743D0C"/>
    <w:rsid w:val="00744D7E"/>
    <w:rsid w:val="00744F80"/>
    <w:rsid w:val="00745A3C"/>
    <w:rsid w:val="00746881"/>
    <w:rsid w:val="00751FD8"/>
    <w:rsid w:val="00754A2E"/>
    <w:rsid w:val="0076381E"/>
    <w:rsid w:val="00764B35"/>
    <w:rsid w:val="00766507"/>
    <w:rsid w:val="007802D9"/>
    <w:rsid w:val="0078198E"/>
    <w:rsid w:val="0078342D"/>
    <w:rsid w:val="007853C1"/>
    <w:rsid w:val="007875BA"/>
    <w:rsid w:val="00792E52"/>
    <w:rsid w:val="007A0BAB"/>
    <w:rsid w:val="007A0EE0"/>
    <w:rsid w:val="007A6082"/>
    <w:rsid w:val="007B0EE5"/>
    <w:rsid w:val="007B6B1A"/>
    <w:rsid w:val="007C109B"/>
    <w:rsid w:val="007D0BE1"/>
    <w:rsid w:val="007D0F21"/>
    <w:rsid w:val="007D2A5A"/>
    <w:rsid w:val="007D332A"/>
    <w:rsid w:val="007D5C74"/>
    <w:rsid w:val="007E2EE5"/>
    <w:rsid w:val="007F22F1"/>
    <w:rsid w:val="007F3093"/>
    <w:rsid w:val="007F324C"/>
    <w:rsid w:val="007F7B32"/>
    <w:rsid w:val="007F7BA4"/>
    <w:rsid w:val="0080146C"/>
    <w:rsid w:val="00803AE2"/>
    <w:rsid w:val="008061F1"/>
    <w:rsid w:val="00814719"/>
    <w:rsid w:val="008162E6"/>
    <w:rsid w:val="00816F7A"/>
    <w:rsid w:val="00822126"/>
    <w:rsid w:val="0082293A"/>
    <w:rsid w:val="00822CA7"/>
    <w:rsid w:val="00823546"/>
    <w:rsid w:val="0082691E"/>
    <w:rsid w:val="008329E4"/>
    <w:rsid w:val="008406DD"/>
    <w:rsid w:val="008423F0"/>
    <w:rsid w:val="0084333F"/>
    <w:rsid w:val="00843CAC"/>
    <w:rsid w:val="00847100"/>
    <w:rsid w:val="0084744E"/>
    <w:rsid w:val="008521D3"/>
    <w:rsid w:val="00852C88"/>
    <w:rsid w:val="00853371"/>
    <w:rsid w:val="00853E58"/>
    <w:rsid w:val="00854185"/>
    <w:rsid w:val="00855139"/>
    <w:rsid w:val="0085627B"/>
    <w:rsid w:val="008610E5"/>
    <w:rsid w:val="00864956"/>
    <w:rsid w:val="00865AA9"/>
    <w:rsid w:val="00866149"/>
    <w:rsid w:val="00871863"/>
    <w:rsid w:val="00871F08"/>
    <w:rsid w:val="0087635B"/>
    <w:rsid w:val="00880A3B"/>
    <w:rsid w:val="00881932"/>
    <w:rsid w:val="00882236"/>
    <w:rsid w:val="008823D2"/>
    <w:rsid w:val="008834C5"/>
    <w:rsid w:val="00884BF2"/>
    <w:rsid w:val="00884C8D"/>
    <w:rsid w:val="00894547"/>
    <w:rsid w:val="00895518"/>
    <w:rsid w:val="008B0BEE"/>
    <w:rsid w:val="008B4F5A"/>
    <w:rsid w:val="008C7536"/>
    <w:rsid w:val="008D1CF5"/>
    <w:rsid w:val="008D24F0"/>
    <w:rsid w:val="008D57AC"/>
    <w:rsid w:val="008D59E8"/>
    <w:rsid w:val="008E6EAE"/>
    <w:rsid w:val="008F3E4B"/>
    <w:rsid w:val="008F7A24"/>
    <w:rsid w:val="00900DD3"/>
    <w:rsid w:val="00905871"/>
    <w:rsid w:val="009111D9"/>
    <w:rsid w:val="009128C3"/>
    <w:rsid w:val="00915164"/>
    <w:rsid w:val="009160C4"/>
    <w:rsid w:val="00916EA7"/>
    <w:rsid w:val="00917E73"/>
    <w:rsid w:val="00922D1E"/>
    <w:rsid w:val="00923FED"/>
    <w:rsid w:val="00925AFB"/>
    <w:rsid w:val="009304CD"/>
    <w:rsid w:val="00930724"/>
    <w:rsid w:val="00930973"/>
    <w:rsid w:val="0094457C"/>
    <w:rsid w:val="00945CA5"/>
    <w:rsid w:val="009610D2"/>
    <w:rsid w:val="009646A6"/>
    <w:rsid w:val="00972F32"/>
    <w:rsid w:val="00977541"/>
    <w:rsid w:val="009806F0"/>
    <w:rsid w:val="009922F5"/>
    <w:rsid w:val="00992ACD"/>
    <w:rsid w:val="009967B0"/>
    <w:rsid w:val="009A0715"/>
    <w:rsid w:val="009A6CE2"/>
    <w:rsid w:val="009B2F9D"/>
    <w:rsid w:val="009B4EB0"/>
    <w:rsid w:val="009C5D52"/>
    <w:rsid w:val="009D099E"/>
    <w:rsid w:val="009D3BA1"/>
    <w:rsid w:val="009E0F52"/>
    <w:rsid w:val="009E535A"/>
    <w:rsid w:val="009E79F0"/>
    <w:rsid w:val="009F0254"/>
    <w:rsid w:val="009F0C2B"/>
    <w:rsid w:val="009F0D69"/>
    <w:rsid w:val="009F1881"/>
    <w:rsid w:val="009F342A"/>
    <w:rsid w:val="009F6592"/>
    <w:rsid w:val="00A032EA"/>
    <w:rsid w:val="00A0620B"/>
    <w:rsid w:val="00A07C45"/>
    <w:rsid w:val="00A104C5"/>
    <w:rsid w:val="00A11349"/>
    <w:rsid w:val="00A14940"/>
    <w:rsid w:val="00A16183"/>
    <w:rsid w:val="00A165F0"/>
    <w:rsid w:val="00A1723A"/>
    <w:rsid w:val="00A23010"/>
    <w:rsid w:val="00A23FC8"/>
    <w:rsid w:val="00A24437"/>
    <w:rsid w:val="00A245D1"/>
    <w:rsid w:val="00A26D7D"/>
    <w:rsid w:val="00A27768"/>
    <w:rsid w:val="00A359C7"/>
    <w:rsid w:val="00A361E6"/>
    <w:rsid w:val="00A46CC1"/>
    <w:rsid w:val="00A4719A"/>
    <w:rsid w:val="00A532EC"/>
    <w:rsid w:val="00A5647A"/>
    <w:rsid w:val="00A5674C"/>
    <w:rsid w:val="00A62514"/>
    <w:rsid w:val="00A7073F"/>
    <w:rsid w:val="00A70A7A"/>
    <w:rsid w:val="00A71281"/>
    <w:rsid w:val="00A73058"/>
    <w:rsid w:val="00A73C94"/>
    <w:rsid w:val="00A76502"/>
    <w:rsid w:val="00A81369"/>
    <w:rsid w:val="00A85911"/>
    <w:rsid w:val="00AA47EC"/>
    <w:rsid w:val="00AB14FF"/>
    <w:rsid w:val="00AB4D88"/>
    <w:rsid w:val="00AB559C"/>
    <w:rsid w:val="00AC1CA0"/>
    <w:rsid w:val="00AC1F9D"/>
    <w:rsid w:val="00AC4CF9"/>
    <w:rsid w:val="00AD078F"/>
    <w:rsid w:val="00AD1BDF"/>
    <w:rsid w:val="00AD6C38"/>
    <w:rsid w:val="00AE2F2A"/>
    <w:rsid w:val="00AE505A"/>
    <w:rsid w:val="00AE66FD"/>
    <w:rsid w:val="00AF1F47"/>
    <w:rsid w:val="00AF2EBC"/>
    <w:rsid w:val="00AF3F87"/>
    <w:rsid w:val="00B012BF"/>
    <w:rsid w:val="00B03998"/>
    <w:rsid w:val="00B065C2"/>
    <w:rsid w:val="00B111F1"/>
    <w:rsid w:val="00B16004"/>
    <w:rsid w:val="00B20DF9"/>
    <w:rsid w:val="00B24960"/>
    <w:rsid w:val="00B277A6"/>
    <w:rsid w:val="00B3015D"/>
    <w:rsid w:val="00B332AA"/>
    <w:rsid w:val="00B35663"/>
    <w:rsid w:val="00B43F05"/>
    <w:rsid w:val="00B466F1"/>
    <w:rsid w:val="00B47731"/>
    <w:rsid w:val="00B544FE"/>
    <w:rsid w:val="00B60073"/>
    <w:rsid w:val="00B724A8"/>
    <w:rsid w:val="00B74544"/>
    <w:rsid w:val="00B75329"/>
    <w:rsid w:val="00B76912"/>
    <w:rsid w:val="00B80FE4"/>
    <w:rsid w:val="00B87510"/>
    <w:rsid w:val="00B9008F"/>
    <w:rsid w:val="00B90881"/>
    <w:rsid w:val="00B912A3"/>
    <w:rsid w:val="00B93E8D"/>
    <w:rsid w:val="00B9502E"/>
    <w:rsid w:val="00B97505"/>
    <w:rsid w:val="00BA1361"/>
    <w:rsid w:val="00BA2B2A"/>
    <w:rsid w:val="00BA6488"/>
    <w:rsid w:val="00BB107C"/>
    <w:rsid w:val="00BB37F3"/>
    <w:rsid w:val="00BC133C"/>
    <w:rsid w:val="00BC5AD1"/>
    <w:rsid w:val="00BC648E"/>
    <w:rsid w:val="00BC7CA7"/>
    <w:rsid w:val="00BD50E8"/>
    <w:rsid w:val="00BF67C8"/>
    <w:rsid w:val="00C00332"/>
    <w:rsid w:val="00C015A5"/>
    <w:rsid w:val="00C06B19"/>
    <w:rsid w:val="00C242E1"/>
    <w:rsid w:val="00C24BC4"/>
    <w:rsid w:val="00C253A3"/>
    <w:rsid w:val="00C326F0"/>
    <w:rsid w:val="00C33747"/>
    <w:rsid w:val="00C544FB"/>
    <w:rsid w:val="00C55445"/>
    <w:rsid w:val="00C66C1E"/>
    <w:rsid w:val="00C71EBE"/>
    <w:rsid w:val="00C73250"/>
    <w:rsid w:val="00C75A37"/>
    <w:rsid w:val="00C92689"/>
    <w:rsid w:val="00CA7DA6"/>
    <w:rsid w:val="00CB0A4E"/>
    <w:rsid w:val="00CB4FD0"/>
    <w:rsid w:val="00CB5FFF"/>
    <w:rsid w:val="00CB69FA"/>
    <w:rsid w:val="00CC0278"/>
    <w:rsid w:val="00CC0CC8"/>
    <w:rsid w:val="00CC3493"/>
    <w:rsid w:val="00CC5665"/>
    <w:rsid w:val="00CC574A"/>
    <w:rsid w:val="00CC678F"/>
    <w:rsid w:val="00CC6E1C"/>
    <w:rsid w:val="00CD24D0"/>
    <w:rsid w:val="00CD29C6"/>
    <w:rsid w:val="00CD367B"/>
    <w:rsid w:val="00CE34DF"/>
    <w:rsid w:val="00CE41E5"/>
    <w:rsid w:val="00CF5B0E"/>
    <w:rsid w:val="00CF693A"/>
    <w:rsid w:val="00D05DC9"/>
    <w:rsid w:val="00D1767C"/>
    <w:rsid w:val="00D224CC"/>
    <w:rsid w:val="00D2394B"/>
    <w:rsid w:val="00D24C56"/>
    <w:rsid w:val="00D250F8"/>
    <w:rsid w:val="00D25B9D"/>
    <w:rsid w:val="00D2696F"/>
    <w:rsid w:val="00D3180D"/>
    <w:rsid w:val="00D33515"/>
    <w:rsid w:val="00D35C10"/>
    <w:rsid w:val="00D35FAD"/>
    <w:rsid w:val="00D425FD"/>
    <w:rsid w:val="00D50692"/>
    <w:rsid w:val="00D52B19"/>
    <w:rsid w:val="00D7095E"/>
    <w:rsid w:val="00D7109C"/>
    <w:rsid w:val="00D71A52"/>
    <w:rsid w:val="00D82F18"/>
    <w:rsid w:val="00D8497D"/>
    <w:rsid w:val="00D97178"/>
    <w:rsid w:val="00DA2059"/>
    <w:rsid w:val="00DA389F"/>
    <w:rsid w:val="00DA5256"/>
    <w:rsid w:val="00DA54B1"/>
    <w:rsid w:val="00DB0251"/>
    <w:rsid w:val="00DC4852"/>
    <w:rsid w:val="00DC58CC"/>
    <w:rsid w:val="00DC5FED"/>
    <w:rsid w:val="00DD2127"/>
    <w:rsid w:val="00DD309E"/>
    <w:rsid w:val="00DD3BBA"/>
    <w:rsid w:val="00DD78D5"/>
    <w:rsid w:val="00DE39BB"/>
    <w:rsid w:val="00DE64AB"/>
    <w:rsid w:val="00DE7B53"/>
    <w:rsid w:val="00DF1AF1"/>
    <w:rsid w:val="00DF5475"/>
    <w:rsid w:val="00E10205"/>
    <w:rsid w:val="00E170E2"/>
    <w:rsid w:val="00E24989"/>
    <w:rsid w:val="00E2747F"/>
    <w:rsid w:val="00E3066B"/>
    <w:rsid w:val="00E322FE"/>
    <w:rsid w:val="00E355B7"/>
    <w:rsid w:val="00E35D33"/>
    <w:rsid w:val="00E403A4"/>
    <w:rsid w:val="00E4689F"/>
    <w:rsid w:val="00E53B40"/>
    <w:rsid w:val="00E60E5F"/>
    <w:rsid w:val="00E625F5"/>
    <w:rsid w:val="00E732DB"/>
    <w:rsid w:val="00E7770C"/>
    <w:rsid w:val="00E80991"/>
    <w:rsid w:val="00E844EC"/>
    <w:rsid w:val="00E85EFB"/>
    <w:rsid w:val="00E9476A"/>
    <w:rsid w:val="00EA0641"/>
    <w:rsid w:val="00EA49F7"/>
    <w:rsid w:val="00EA4BA5"/>
    <w:rsid w:val="00EB2106"/>
    <w:rsid w:val="00EB2DE3"/>
    <w:rsid w:val="00EB5552"/>
    <w:rsid w:val="00EB59D1"/>
    <w:rsid w:val="00EB6D03"/>
    <w:rsid w:val="00EC47CF"/>
    <w:rsid w:val="00EC63F3"/>
    <w:rsid w:val="00EC6543"/>
    <w:rsid w:val="00ED21FD"/>
    <w:rsid w:val="00ED3380"/>
    <w:rsid w:val="00ED401D"/>
    <w:rsid w:val="00ED71F9"/>
    <w:rsid w:val="00EE0F24"/>
    <w:rsid w:val="00EE478C"/>
    <w:rsid w:val="00EE6325"/>
    <w:rsid w:val="00EF06F1"/>
    <w:rsid w:val="00EF2984"/>
    <w:rsid w:val="00EF37C3"/>
    <w:rsid w:val="00EF3AA9"/>
    <w:rsid w:val="00F05908"/>
    <w:rsid w:val="00F1566E"/>
    <w:rsid w:val="00F202ED"/>
    <w:rsid w:val="00F20EF6"/>
    <w:rsid w:val="00F27F64"/>
    <w:rsid w:val="00F36C36"/>
    <w:rsid w:val="00F479AF"/>
    <w:rsid w:val="00F47DD1"/>
    <w:rsid w:val="00F51C3B"/>
    <w:rsid w:val="00F56ACB"/>
    <w:rsid w:val="00F64424"/>
    <w:rsid w:val="00F719E3"/>
    <w:rsid w:val="00F733C3"/>
    <w:rsid w:val="00F81B1D"/>
    <w:rsid w:val="00F822ED"/>
    <w:rsid w:val="00F825F5"/>
    <w:rsid w:val="00F82E04"/>
    <w:rsid w:val="00F84F66"/>
    <w:rsid w:val="00F930E4"/>
    <w:rsid w:val="00F9318A"/>
    <w:rsid w:val="00F95D01"/>
    <w:rsid w:val="00FA14AF"/>
    <w:rsid w:val="00FA1810"/>
    <w:rsid w:val="00FA19C2"/>
    <w:rsid w:val="00FA2FA3"/>
    <w:rsid w:val="00FB47F7"/>
    <w:rsid w:val="00FB4F46"/>
    <w:rsid w:val="00FB65F9"/>
    <w:rsid w:val="00FC0BFD"/>
    <w:rsid w:val="00FC788F"/>
    <w:rsid w:val="00FD5011"/>
    <w:rsid w:val="00FE2A41"/>
    <w:rsid w:val="00FE3D8F"/>
    <w:rsid w:val="00FE785E"/>
    <w:rsid w:val="00FF2AB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5B73"/>
  <w15:docId w15:val="{7F6FEAA4-F2E5-439A-8664-7767C48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AB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C0C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F2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F1EB-5BE1-4AA5-A505-80BD1CB7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Wipada Phromsri</cp:lastModifiedBy>
  <cp:revision>2</cp:revision>
  <cp:lastPrinted>2021-05-03T07:32:00Z</cp:lastPrinted>
  <dcterms:created xsi:type="dcterms:W3CDTF">2021-09-10T09:03:00Z</dcterms:created>
  <dcterms:modified xsi:type="dcterms:W3CDTF">2021-09-10T09:03:00Z</dcterms:modified>
</cp:coreProperties>
</file>