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C3D3" w14:textId="659D2A11" w:rsidR="008205DC" w:rsidRPr="000A5CDF" w:rsidRDefault="008205DC" w:rsidP="00E43D9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A5C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DD961C" wp14:editId="684EC4C5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819150" cy="1088390"/>
            <wp:effectExtent l="0" t="0" r="0" b="0"/>
            <wp:wrapNone/>
            <wp:docPr id="15" name="Picture 15" descr="ตรามร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รามร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B515E" w14:textId="46527D49" w:rsidR="008205DC" w:rsidRPr="000A5CDF" w:rsidRDefault="008205DC" w:rsidP="00E43D9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4BBD25D" w14:textId="5F5D61AA" w:rsidR="008205DC" w:rsidRPr="00B31E20" w:rsidRDefault="008205DC" w:rsidP="008205D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31E20">
        <w:rPr>
          <w:rFonts w:ascii="TH SarabunPSK" w:hAnsi="TH SarabunPSK" w:cs="TH SarabunPSK"/>
          <w:b/>
          <w:bCs/>
          <w:sz w:val="44"/>
          <w:szCs w:val="44"/>
          <w:cs/>
        </w:rPr>
        <w:t>แบบเขียน</w:t>
      </w:r>
      <w:r w:rsidR="006C5B26" w:rsidRPr="00B31E20">
        <w:rPr>
          <w:rFonts w:ascii="TH SarabunPSK" w:hAnsi="TH SarabunPSK" w:cs="TH SarabunPSK"/>
          <w:b/>
          <w:bCs/>
          <w:sz w:val="44"/>
          <w:szCs w:val="44"/>
          <w:cs/>
        </w:rPr>
        <w:t>โครงการ</w:t>
      </w:r>
    </w:p>
    <w:p w14:paraId="2F210EBE" w14:textId="44897B36" w:rsidR="00E43D9E" w:rsidRPr="00B31E20" w:rsidRDefault="00CB5EF4" w:rsidP="008205D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B31E20">
        <w:rPr>
          <w:rFonts w:ascii="TH SarabunPSK" w:hAnsi="TH SarabunPSK" w:cs="TH SarabunPSK"/>
          <w:b/>
          <w:bCs/>
          <w:sz w:val="44"/>
          <w:szCs w:val="44"/>
          <w:cs/>
        </w:rPr>
        <w:t>ประจำปีงบประมาณ พ.ศ. 2570</w:t>
      </w:r>
    </w:p>
    <w:p w14:paraId="49E39053" w14:textId="77777777" w:rsidR="00E43D9E" w:rsidRPr="000A5CDF" w:rsidRDefault="00E43D9E" w:rsidP="00E43D9E">
      <w:pPr>
        <w:spacing w:after="0" w:line="240" w:lineRule="atLeast"/>
        <w:jc w:val="center"/>
        <w:rPr>
          <w:rFonts w:ascii="TH SarabunPSK" w:hAnsi="TH SarabunPSK" w:cs="TH SarabunPSK"/>
          <w:sz w:val="36"/>
          <w:szCs w:val="36"/>
        </w:rPr>
      </w:pPr>
      <w:r w:rsidRPr="000A5CDF">
        <w:rPr>
          <w:rFonts w:ascii="TH SarabunPSK" w:hAnsi="TH SarabunPSK" w:cs="TH SarabunPSK"/>
          <w:b/>
          <w:bCs/>
          <w:sz w:val="36"/>
          <w:szCs w:val="36"/>
          <w:cs/>
        </w:rPr>
        <w:t>หน่วยงาน ……………………………..................…………</w:t>
      </w:r>
    </w:p>
    <w:p w14:paraId="3A248C21" w14:textId="1B7B6729" w:rsidR="00E43D9E" w:rsidRPr="000A5CDF" w:rsidRDefault="00E43D9E" w:rsidP="00E43D9E">
      <w:pPr>
        <w:spacing w:before="120" w:after="0" w:line="240" w:lineRule="atLeast"/>
        <w:rPr>
          <w:rFonts w:ascii="TH SarabunPSK" w:hAnsi="TH SarabunPSK" w:cs="TH SarabunPSK"/>
          <w:b/>
          <w:bCs/>
          <w:sz w:val="28"/>
        </w:rPr>
      </w:pPr>
      <w:r w:rsidRPr="00B31E20">
        <w:rPr>
          <w:rFonts w:ascii="TH SarabunPSK" w:hAnsi="TH SarabunPSK" w:cs="TH SarabunPSK"/>
          <w:b/>
          <w:bCs/>
          <w:sz w:val="28"/>
        </w:rPr>
        <w:t>1</w:t>
      </w:r>
      <w:r w:rsidRPr="00B31E20">
        <w:rPr>
          <w:rFonts w:ascii="TH SarabunPSK" w:hAnsi="TH SarabunPSK" w:cs="TH SarabunPSK"/>
          <w:b/>
          <w:bCs/>
          <w:sz w:val="28"/>
          <w:cs/>
        </w:rPr>
        <w:t>.</w:t>
      </w:r>
      <w:r w:rsidRPr="000A5CDF">
        <w:rPr>
          <w:rFonts w:ascii="TH SarabunPSK" w:hAnsi="TH SarabunPSK" w:cs="TH SarabunPSK"/>
          <w:sz w:val="28"/>
          <w:cs/>
        </w:rPr>
        <w:t xml:space="preserve"> </w:t>
      </w:r>
      <w:r w:rsidRPr="000A5CDF">
        <w:rPr>
          <w:rFonts w:ascii="TH SarabunPSK" w:hAnsi="TH SarabunPSK" w:cs="TH SarabunPSK"/>
          <w:b/>
          <w:bCs/>
          <w:sz w:val="28"/>
          <w:cs/>
        </w:rPr>
        <w:t xml:space="preserve"> โครงการ</w:t>
      </w:r>
      <w:r w:rsidR="00DF484E" w:rsidRPr="000A5CDF">
        <w:rPr>
          <w:rFonts w:ascii="TH SarabunPSK" w:hAnsi="TH SarabunPSK" w:cs="TH SarabunPSK"/>
          <w:b/>
          <w:bCs/>
          <w:sz w:val="28"/>
          <w:cs/>
        </w:rPr>
        <w:t>หลัก</w:t>
      </w:r>
      <w:r w:rsidRPr="000A5CDF">
        <w:rPr>
          <w:rFonts w:ascii="TH SarabunPSK" w:hAnsi="TH SarabunPSK" w:cs="TH SarabunPSK"/>
          <w:sz w:val="28"/>
          <w:cs/>
        </w:rPr>
        <w:t xml:space="preserve">   …………………………………………………………...............................………………</w:t>
      </w:r>
      <w:r w:rsidRPr="000A5CDF">
        <w:rPr>
          <w:rFonts w:ascii="TH SarabunPSK" w:hAnsi="TH SarabunPSK" w:cs="TH SarabunPSK"/>
          <w:sz w:val="28"/>
        </w:rPr>
        <w:t>………………</w:t>
      </w:r>
      <w:r w:rsidR="00D0785D" w:rsidRPr="000A5CDF">
        <w:rPr>
          <w:rFonts w:ascii="TH SarabunPSK" w:hAnsi="TH SarabunPSK" w:cs="TH SarabunPSK"/>
          <w:sz w:val="28"/>
        </w:rPr>
        <w:t>…………………</w:t>
      </w:r>
      <w:r w:rsidRPr="000A5CDF">
        <w:rPr>
          <w:rFonts w:ascii="TH SarabunPSK" w:hAnsi="TH SarabunPSK" w:cs="TH SarabunPSK"/>
          <w:sz w:val="28"/>
        </w:rPr>
        <w:t>…………</w:t>
      </w:r>
    </w:p>
    <w:p w14:paraId="2720AEDF" w14:textId="25EDE93F" w:rsidR="00E43D9E" w:rsidRPr="000A5CDF" w:rsidRDefault="00E43D9E" w:rsidP="00E43D9E">
      <w:pPr>
        <w:spacing w:after="0" w:line="240" w:lineRule="atLeast"/>
        <w:rPr>
          <w:rFonts w:ascii="TH SarabunPSK" w:hAnsi="TH SarabunPSK" w:cs="TH SarabunPSK"/>
          <w:b/>
          <w:bCs/>
          <w:sz w:val="28"/>
        </w:rPr>
      </w:pPr>
      <w:r w:rsidRPr="000A5CDF">
        <w:rPr>
          <w:rFonts w:ascii="TH SarabunPSK" w:hAnsi="TH SarabunPSK" w:cs="TH SarabunPSK"/>
          <w:b/>
          <w:bCs/>
          <w:sz w:val="28"/>
          <w:cs/>
        </w:rPr>
        <w:t xml:space="preserve">     </w:t>
      </w:r>
      <w:r w:rsidRPr="000A5CDF">
        <w:rPr>
          <w:rFonts w:ascii="TH SarabunPSK" w:hAnsi="TH SarabunPSK" w:cs="TH SarabunPSK"/>
          <w:b/>
          <w:bCs/>
          <w:sz w:val="28"/>
          <w:cs/>
        </w:rPr>
        <w:tab/>
        <w:t>กิจกรรม</w:t>
      </w:r>
      <w:r w:rsidR="00DF484E" w:rsidRPr="000A5CDF">
        <w:rPr>
          <w:rFonts w:ascii="TH SarabunPSK" w:hAnsi="TH SarabunPSK" w:cs="TH SarabunPSK"/>
          <w:b/>
          <w:bCs/>
          <w:sz w:val="28"/>
          <w:cs/>
        </w:rPr>
        <w:t>ย่อย</w:t>
      </w:r>
      <w:r w:rsidRPr="000A5CDF">
        <w:rPr>
          <w:rFonts w:ascii="TH SarabunPSK" w:hAnsi="TH SarabunPSK" w:cs="TH SarabunPSK"/>
          <w:sz w:val="28"/>
          <w:cs/>
        </w:rPr>
        <w:t xml:space="preserve">   ………………………………………………………………….....…………</w:t>
      </w:r>
      <w:r w:rsidRPr="000A5CDF">
        <w:rPr>
          <w:rFonts w:ascii="TH SarabunPSK" w:hAnsi="TH SarabunPSK" w:cs="TH SarabunPSK"/>
          <w:sz w:val="28"/>
        </w:rPr>
        <w:t>………………………………</w:t>
      </w:r>
      <w:r w:rsidR="00D0785D" w:rsidRPr="000A5CDF">
        <w:rPr>
          <w:rFonts w:ascii="TH SarabunPSK" w:hAnsi="TH SarabunPSK" w:cs="TH SarabunPSK"/>
          <w:sz w:val="28"/>
        </w:rPr>
        <w:t>…………………</w:t>
      </w:r>
      <w:r w:rsidRPr="000A5CDF">
        <w:rPr>
          <w:rFonts w:ascii="TH SarabunPSK" w:hAnsi="TH SarabunPSK" w:cs="TH SarabunPSK"/>
          <w:sz w:val="28"/>
        </w:rPr>
        <w:t>………</w:t>
      </w:r>
    </w:p>
    <w:p w14:paraId="2BE17588" w14:textId="03500C72" w:rsidR="00E43D9E" w:rsidRPr="000A5CDF" w:rsidRDefault="00E43D9E" w:rsidP="00E43D9E">
      <w:pPr>
        <w:spacing w:before="120" w:after="0" w:line="240" w:lineRule="atLeast"/>
        <w:rPr>
          <w:rFonts w:ascii="TH SarabunPSK" w:hAnsi="TH SarabunPSK" w:cs="TH SarabunPSK"/>
          <w:i/>
          <w:iCs/>
          <w:sz w:val="28"/>
        </w:rPr>
      </w:pPr>
      <w:r w:rsidRPr="000A5CDF">
        <w:rPr>
          <w:rFonts w:ascii="TH SarabunPSK" w:hAnsi="TH SarabunPSK" w:cs="TH SarabunPSK"/>
          <w:b/>
          <w:bCs/>
          <w:sz w:val="28"/>
        </w:rPr>
        <w:t>2</w:t>
      </w:r>
      <w:r w:rsidRPr="000A5CDF">
        <w:rPr>
          <w:rFonts w:ascii="TH SarabunPSK" w:hAnsi="TH SarabunPSK" w:cs="TH SarabunPSK"/>
          <w:b/>
          <w:bCs/>
          <w:sz w:val="28"/>
          <w:cs/>
        </w:rPr>
        <w:t xml:space="preserve">. ผู้รับผิดชอบ </w:t>
      </w:r>
      <w:r w:rsidRPr="000A5CDF">
        <w:rPr>
          <w:rFonts w:ascii="TH SarabunPSK" w:hAnsi="TH SarabunPSK" w:cs="TH SarabunPSK"/>
          <w:sz w:val="28"/>
          <w:cs/>
        </w:rPr>
        <w:t>........................</w:t>
      </w:r>
      <w:r w:rsidR="001025DB" w:rsidRPr="000A5CDF">
        <w:rPr>
          <w:rFonts w:ascii="TH SarabunPSK" w:hAnsi="TH SarabunPSK" w:cs="TH SarabunPSK"/>
          <w:sz w:val="28"/>
          <w:cs/>
        </w:rPr>
        <w:t>...</w:t>
      </w:r>
      <w:r w:rsidRPr="000A5CDF">
        <w:rPr>
          <w:rFonts w:ascii="TH SarabunPSK" w:hAnsi="TH SarabunPSK" w:cs="TH SarabunPSK"/>
          <w:sz w:val="28"/>
          <w:cs/>
        </w:rPr>
        <w:t>...........</w:t>
      </w:r>
      <w:r w:rsidR="00D0785D" w:rsidRPr="000A5CDF">
        <w:rPr>
          <w:rFonts w:ascii="TH SarabunPSK" w:hAnsi="TH SarabunPSK" w:cs="TH SarabunPSK"/>
          <w:b/>
          <w:bCs/>
          <w:sz w:val="28"/>
          <w:cs/>
        </w:rPr>
        <w:t>สาขาวิชา</w:t>
      </w:r>
      <w:r w:rsidR="00D0785D" w:rsidRPr="000A5CDF">
        <w:rPr>
          <w:rFonts w:ascii="TH SarabunPSK" w:hAnsi="TH SarabunPSK" w:cs="TH SarabunPSK"/>
          <w:sz w:val="28"/>
          <w:cs/>
        </w:rPr>
        <w:t>.............................</w:t>
      </w:r>
      <w:r w:rsidRPr="000A5CDF">
        <w:rPr>
          <w:rFonts w:ascii="TH SarabunPSK" w:hAnsi="TH SarabunPSK" w:cs="TH SarabunPSK"/>
          <w:sz w:val="28"/>
          <w:cs/>
        </w:rPr>
        <w:t>.......</w:t>
      </w:r>
      <w:r w:rsidRPr="000A5CDF">
        <w:rPr>
          <w:rFonts w:ascii="TH SarabunPSK" w:hAnsi="TH SarabunPSK" w:cs="TH SarabunPSK"/>
          <w:b/>
          <w:bCs/>
          <w:sz w:val="28"/>
          <w:cs/>
        </w:rPr>
        <w:t xml:space="preserve">หมายเลขโทรศัพท์ที่ติดต่อได้   </w:t>
      </w:r>
      <w:r w:rsidRPr="000A5CDF">
        <w:rPr>
          <w:rFonts w:ascii="TH SarabunPSK" w:hAnsi="TH SarabunPSK" w:cs="TH SarabunPSK"/>
          <w:i/>
          <w:iCs/>
          <w:sz w:val="28"/>
          <w:cs/>
        </w:rPr>
        <w:t>…………………………</w:t>
      </w:r>
    </w:p>
    <w:p w14:paraId="0366B80E" w14:textId="77777777" w:rsidR="00307632" w:rsidRPr="000A5CDF" w:rsidRDefault="00307632" w:rsidP="00E43D9E">
      <w:pPr>
        <w:pStyle w:val="ad"/>
        <w:spacing w:after="0"/>
        <w:jc w:val="left"/>
        <w:rPr>
          <w:rFonts w:ascii="TH SarabunPSK" w:hAnsi="TH SarabunPSK" w:cs="TH SarabunPSK"/>
          <w:sz w:val="28"/>
          <w:szCs w:val="28"/>
        </w:rPr>
      </w:pPr>
      <w:r w:rsidRPr="000A5CDF">
        <w:rPr>
          <w:rFonts w:ascii="TH SarabunPSK" w:hAnsi="TH SarabunPSK" w:cs="TH SarabunPSK"/>
          <w:b/>
          <w:bCs/>
          <w:sz w:val="28"/>
          <w:szCs w:val="28"/>
          <w:cs/>
        </w:rPr>
        <w:t>3. แหล่งที่มาของงบประมาณ</w:t>
      </w:r>
      <w:r w:rsidRPr="000A5CD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A5CDF">
        <w:rPr>
          <w:rFonts w:ascii="TH SarabunPSK" w:hAnsi="TH SarabunPSK" w:cs="TH SarabunPSK"/>
          <w:sz w:val="28"/>
          <w:szCs w:val="28"/>
          <w:lang w:val="en-US"/>
        </w:rPr>
        <w:tab/>
      </w:r>
    </w:p>
    <w:p w14:paraId="1253820E" w14:textId="6C9FB0A3" w:rsidR="00866CC9" w:rsidRPr="00B31E20" w:rsidRDefault="00B31E20" w:rsidP="00B31E2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</w:rPr>
        <w:t xml:space="preserve"> </w:t>
      </w:r>
      <w:r w:rsidR="00F14106" w:rsidRPr="00B31E20">
        <w:rPr>
          <w:rFonts w:ascii="TH SarabunPSK" w:hAnsi="TH SarabunPSK" w:cs="TH SarabunPSK"/>
          <w:sz w:val="28"/>
          <w:cs/>
        </w:rPr>
        <w:t>เงินงบประมาณแผ่นดิน</w:t>
      </w:r>
      <w:r w:rsidR="00506DC1" w:rsidRPr="00B31E20">
        <w:rPr>
          <w:rFonts w:ascii="TH SarabunPSK" w:hAnsi="TH SarabunPSK" w:cs="TH SarabunPSK"/>
          <w:sz w:val="28"/>
          <w:cs/>
        </w:rPr>
        <w:t xml:space="preserve"> (งปม.)</w:t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  <w:cs/>
        </w:rPr>
        <w:t xml:space="preserve"> เงินโครงการจัดการศึกษาภาคปกติ (บ.กศ.)</w:t>
      </w:r>
      <w:r w:rsidR="00F14106" w:rsidRPr="00B31E20">
        <w:rPr>
          <w:rFonts w:ascii="TH SarabunPSK" w:hAnsi="TH SarabunPSK" w:cs="TH SarabunPSK"/>
          <w:sz w:val="28"/>
          <w:cs/>
        </w:rPr>
        <w:tab/>
      </w:r>
    </w:p>
    <w:p w14:paraId="6912B376" w14:textId="04A80D0D" w:rsidR="00F14106" w:rsidRPr="00B31E20" w:rsidRDefault="00B31E20" w:rsidP="00B31E2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/>
          <w:sz w:val="28"/>
        </w:rPr>
        <w:t xml:space="preserve"> </w:t>
      </w:r>
      <w:r w:rsidR="00F14106" w:rsidRPr="00B31E20">
        <w:rPr>
          <w:rFonts w:ascii="TH SarabunPSK" w:hAnsi="TH SarabunPSK" w:cs="TH SarabunPSK"/>
          <w:sz w:val="28"/>
          <w:cs/>
        </w:rPr>
        <w:t xml:space="preserve">เงินโครงการจัดการศึกษาภาคพิเศษ (กศ.พบ.)  </w:t>
      </w:r>
      <w:r w:rsidR="00F14106" w:rsidRPr="00B31E20">
        <w:rPr>
          <w:rFonts w:ascii="TH SarabunPSK" w:hAnsi="TH SarabunPSK" w:cs="TH SarabunPSK"/>
          <w:sz w:val="28"/>
          <w:cs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  <w:cs/>
        </w:rPr>
        <w:t xml:space="preserve"> เงินกองทุนกิจกรรมนักศึกษาและกีฬา</w:t>
      </w:r>
      <w:r w:rsidR="00F14106" w:rsidRPr="00B31E20">
        <w:rPr>
          <w:rFonts w:ascii="TH SarabunPSK" w:hAnsi="TH SarabunPSK" w:cs="TH SarabunPSK"/>
          <w:sz w:val="28"/>
          <w:cs/>
        </w:rPr>
        <w:tab/>
      </w:r>
    </w:p>
    <w:p w14:paraId="0D7B957B" w14:textId="435B05F1" w:rsidR="00F14106" w:rsidRPr="00B31E20" w:rsidRDefault="00B31E20" w:rsidP="00B31E2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3D59DF" w:rsidRPr="00B31E20">
        <w:rPr>
          <w:rFonts w:ascii="TH SarabunPSK" w:hAnsi="TH SarabunPSK" w:cs="TH SarabunPSK"/>
          <w:sz w:val="28"/>
          <w:cs/>
        </w:rPr>
        <w:t xml:space="preserve"> เงินโครงการจัดการศึกษาภาคพิเศษ (กศ.พบ.บัณฑิต)  </w:t>
      </w:r>
      <w:r w:rsidR="003D59DF" w:rsidRPr="00B31E20">
        <w:rPr>
          <w:rFonts w:ascii="TH SarabunPSK" w:hAnsi="TH SarabunPSK" w:cs="TH SarabunPSK"/>
          <w:sz w:val="28"/>
        </w:rPr>
        <w:tab/>
      </w:r>
      <w:r w:rsidRPr="00B31E20">
        <w:rPr>
          <w:rFonts w:ascii="TH SarabunPSK" w:hAnsi="TH SarabunPSK" w:cs="TH SarabunPSK"/>
          <w:sz w:val="28"/>
        </w:rPr>
        <w:sym w:font="Wingdings" w:char="F0A8"/>
      </w:r>
      <w:r w:rsidR="00F14106" w:rsidRPr="00B31E20">
        <w:rPr>
          <w:rFonts w:ascii="TH SarabunPSK" w:hAnsi="TH SarabunPSK" w:cs="TH SarabunPSK"/>
          <w:sz w:val="28"/>
        </w:rPr>
        <w:t xml:space="preserve"> </w:t>
      </w:r>
      <w:r w:rsidR="00F14106" w:rsidRPr="00B31E20">
        <w:rPr>
          <w:rFonts w:ascii="TH SarabunPSK" w:hAnsi="TH SarabunPSK" w:cs="TH SarabunPSK"/>
          <w:sz w:val="28"/>
          <w:cs/>
        </w:rPr>
        <w:t>อื่นๆ (โปรดระบุ) .......................</w:t>
      </w:r>
    </w:p>
    <w:p w14:paraId="59223A77" w14:textId="77777777" w:rsidR="00307632" w:rsidRPr="00B31E20" w:rsidRDefault="00307632" w:rsidP="00B31E20">
      <w:pPr>
        <w:spacing w:after="0"/>
        <w:rPr>
          <w:rFonts w:ascii="TH SarabunPSK" w:hAnsi="TH SarabunPSK" w:cs="TH SarabunPSK"/>
          <w:b/>
          <w:bCs/>
        </w:rPr>
      </w:pPr>
      <w:r w:rsidRPr="00B31E20">
        <w:rPr>
          <w:rFonts w:ascii="TH SarabunPSK" w:hAnsi="TH SarabunPSK" w:cs="TH SarabunPSK"/>
          <w:b/>
          <w:bCs/>
          <w:cs/>
        </w:rPr>
        <w:t>4. วงเงินงบประมาณ</w:t>
      </w:r>
      <w:r w:rsidRPr="00B31E20">
        <w:rPr>
          <w:rFonts w:ascii="TH SarabunPSK" w:hAnsi="TH SarabunPSK" w:cs="TH SarabunPSK"/>
          <w:b/>
          <w:bCs/>
          <w:cs/>
        </w:rPr>
        <w:tab/>
        <w:t xml:space="preserve">..................................................  บาท </w:t>
      </w:r>
    </w:p>
    <w:p w14:paraId="51634EA9" w14:textId="7D9D9F6D" w:rsidR="003911F8" w:rsidRPr="000A5CDF" w:rsidRDefault="005B1CEF" w:rsidP="003911F8">
      <w:pPr>
        <w:spacing w:after="0"/>
        <w:rPr>
          <w:rFonts w:ascii="TH SarabunPSK" w:hAnsi="TH SarabunPSK" w:cs="TH SarabunPSK"/>
          <w:sz w:val="28"/>
        </w:rPr>
      </w:pPr>
      <w:r w:rsidRPr="000A5CDF">
        <w:rPr>
          <w:rFonts w:ascii="TH SarabunPSK" w:hAnsi="TH SarabunPSK" w:cs="TH SarabunPSK"/>
          <w:b/>
          <w:bCs/>
          <w:sz w:val="28"/>
          <w:cs/>
        </w:rPr>
        <w:t>5</w:t>
      </w:r>
      <w:r w:rsidR="00307632" w:rsidRPr="000A5CDF">
        <w:rPr>
          <w:rFonts w:ascii="TH SarabunPSK" w:hAnsi="TH SarabunPSK" w:cs="TH SarabunPSK"/>
          <w:b/>
          <w:bCs/>
          <w:sz w:val="28"/>
          <w:cs/>
        </w:rPr>
        <w:t xml:space="preserve">. ประเภทโครงการ </w:t>
      </w:r>
      <w:r w:rsidR="00307632" w:rsidRPr="000A5CDF">
        <w:rPr>
          <w:rFonts w:ascii="TH SarabunPSK" w:hAnsi="TH SarabunPSK" w:cs="TH SarabunPSK"/>
          <w:sz w:val="28"/>
          <w:cs/>
        </w:rPr>
        <w:t xml:space="preserve">   </w:t>
      </w:r>
      <w:r w:rsidR="00307632" w:rsidRPr="000A5CDF">
        <w:rPr>
          <w:rFonts w:ascii="TH SarabunPSK" w:hAnsi="TH SarabunPSK" w:cs="TH SarabunPSK"/>
          <w:sz w:val="28"/>
        </w:rPr>
        <w:sym w:font="Wingdings" w:char="F072"/>
      </w:r>
      <w:r w:rsidR="00307632" w:rsidRPr="000A5CDF">
        <w:rPr>
          <w:rFonts w:ascii="TH SarabunPSK" w:hAnsi="TH SarabunPSK" w:cs="TH SarabunPSK"/>
          <w:sz w:val="28"/>
          <w:cs/>
        </w:rPr>
        <w:t xml:space="preserve"> ตามพันธกิจ       </w:t>
      </w:r>
      <w:r w:rsidR="00307632" w:rsidRPr="000A5CDF">
        <w:rPr>
          <w:rFonts w:ascii="TH SarabunPSK" w:hAnsi="TH SarabunPSK" w:cs="TH SarabunPSK"/>
          <w:sz w:val="28"/>
        </w:rPr>
        <w:sym w:font="Wingdings" w:char="F072"/>
      </w:r>
      <w:r w:rsidR="00307632" w:rsidRPr="000A5CDF">
        <w:rPr>
          <w:rFonts w:ascii="TH SarabunPSK" w:hAnsi="TH SarabunPSK" w:cs="TH SarabunPSK"/>
          <w:sz w:val="28"/>
          <w:cs/>
        </w:rPr>
        <w:t xml:space="preserve"> ขับเคลื่อนยุทธศาสตร์</w:t>
      </w:r>
      <w:r w:rsidR="003911F8" w:rsidRPr="000A5CDF">
        <w:rPr>
          <w:rFonts w:ascii="TH SarabunPSK" w:hAnsi="TH SarabunPSK" w:cs="TH SarabunPSK"/>
          <w:sz w:val="28"/>
        </w:rPr>
        <w:t xml:space="preserve"> </w:t>
      </w:r>
      <w:r w:rsidR="003911F8" w:rsidRPr="000A5CDF">
        <w:rPr>
          <w:rFonts w:ascii="TH SarabunPSK" w:hAnsi="TH SarabunPSK" w:cs="TH SarabunPSK"/>
          <w:sz w:val="28"/>
          <w:cs/>
        </w:rPr>
        <w:t xml:space="preserve"> </w:t>
      </w:r>
      <w:r w:rsidR="00495602" w:rsidRPr="000A5CDF">
        <w:rPr>
          <w:rFonts w:ascii="TH SarabunPSK" w:hAnsi="TH SarabunPSK" w:cs="TH SarabunPSK"/>
          <w:sz w:val="28"/>
        </w:rPr>
        <w:t xml:space="preserve"> </w:t>
      </w:r>
      <w:r w:rsidR="003911F8" w:rsidRPr="000A5CDF">
        <w:rPr>
          <w:rFonts w:ascii="TH SarabunPSK" w:hAnsi="TH SarabunPSK" w:cs="TH SarabunPSK"/>
          <w:sz w:val="28"/>
        </w:rPr>
        <w:sym w:font="Wingdings" w:char="F071"/>
      </w:r>
      <w:r w:rsidR="003911F8" w:rsidRPr="000A5CDF">
        <w:rPr>
          <w:rFonts w:ascii="TH SarabunPSK" w:hAnsi="TH SarabunPSK" w:cs="TH SarabunPSK"/>
          <w:sz w:val="28"/>
          <w:cs/>
        </w:rPr>
        <w:t xml:space="preserve"> กิจกรรมสัมพันธ์</w:t>
      </w:r>
    </w:p>
    <w:p w14:paraId="69CD7ED0" w14:textId="0E750F07" w:rsidR="00307632" w:rsidRPr="00B31E20" w:rsidRDefault="005B1CEF" w:rsidP="00B31E20">
      <w:pPr>
        <w:spacing w:after="0"/>
        <w:rPr>
          <w:rFonts w:ascii="TH SarabunPSK" w:hAnsi="TH SarabunPSK" w:cs="TH SarabunPSK"/>
          <w:b/>
          <w:bCs/>
        </w:rPr>
      </w:pPr>
      <w:r w:rsidRPr="00B31E20">
        <w:rPr>
          <w:rFonts w:ascii="TH SarabunPSK" w:hAnsi="TH SarabunPSK" w:cs="TH SarabunPSK"/>
          <w:b/>
          <w:bCs/>
          <w:cs/>
        </w:rPr>
        <w:t>6</w:t>
      </w:r>
      <w:r w:rsidR="00307632" w:rsidRPr="00B31E20">
        <w:rPr>
          <w:rFonts w:ascii="TH SarabunPSK" w:hAnsi="TH SarabunPSK" w:cs="TH SarabunPSK"/>
          <w:b/>
          <w:bCs/>
          <w:cs/>
        </w:rPr>
        <w:t>. ความสอดคล้องกับยุทธศาสตร์ระดับชาติ</w:t>
      </w:r>
    </w:p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B00BD" w:rsidRPr="000A5CDF" w14:paraId="1F5D91F7" w14:textId="77777777" w:rsidTr="00E03535">
        <w:trPr>
          <w:trHeight w:val="283"/>
        </w:trPr>
        <w:tc>
          <w:tcPr>
            <w:tcW w:w="9776" w:type="dxa"/>
          </w:tcPr>
          <w:p w14:paraId="35AF4101" w14:textId="48D09F4B" w:rsidR="00EC23EE" w:rsidRPr="000A5CDF" w:rsidRDefault="00EC23EE" w:rsidP="00EC23E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แผนระดับหนึ่ง</w:t>
            </w:r>
          </w:p>
        </w:tc>
      </w:tr>
      <w:tr w:rsidR="00CB00BD" w:rsidRPr="000A5CDF" w14:paraId="43EE531A" w14:textId="77777777" w:rsidTr="00E03535">
        <w:tc>
          <w:tcPr>
            <w:tcW w:w="9776" w:type="dxa"/>
          </w:tcPr>
          <w:p w14:paraId="63B578F6" w14:textId="56223093" w:rsidR="00EC23EE" w:rsidRPr="000A5CDF" w:rsidRDefault="00EC23EE" w:rsidP="00EC23EE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>ยุทธศาสตร์ชาติ</w:t>
            </w:r>
          </w:p>
        </w:tc>
      </w:tr>
      <w:tr w:rsidR="00CB00BD" w:rsidRPr="000A5CDF" w14:paraId="68C85B65" w14:textId="77777777" w:rsidTr="00E03535">
        <w:tc>
          <w:tcPr>
            <w:tcW w:w="9776" w:type="dxa"/>
          </w:tcPr>
          <w:p w14:paraId="36079491" w14:textId="77777777" w:rsidR="00EC23EE" w:rsidRPr="00936022" w:rsidRDefault="00EC23EE" w:rsidP="00B31E2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3. ด้านการพัฒนาและเสริมสร้างศักยภาพมนุษย์</w:t>
            </w:r>
          </w:p>
          <w:p w14:paraId="5224CC8F" w14:textId="1D59C932" w:rsidR="00EC23EE" w:rsidRPr="000A5CDF" w:rsidRDefault="00EC23EE" w:rsidP="00B31E20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4. ด้านการสร้างโอกาสและความเสมอภาค</w:t>
            </w:r>
            <w:r w:rsidR="00E25840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ทางสังคม</w:t>
            </w:r>
          </w:p>
        </w:tc>
      </w:tr>
    </w:tbl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184"/>
        <w:gridCol w:w="2226"/>
        <w:gridCol w:w="992"/>
        <w:gridCol w:w="2693"/>
      </w:tblGrid>
      <w:tr w:rsidR="00CB00BD" w:rsidRPr="000A5CDF" w14:paraId="2D952FCF" w14:textId="77777777" w:rsidTr="00936022">
        <w:tc>
          <w:tcPr>
            <w:tcW w:w="9776" w:type="dxa"/>
            <w:gridSpan w:val="5"/>
          </w:tcPr>
          <w:p w14:paraId="4D9D7B6F" w14:textId="77777777" w:rsidR="00EC23EE" w:rsidRPr="000A5CDF" w:rsidRDefault="00EC23EE" w:rsidP="00EC23EE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แผนระดับสอง</w:t>
            </w:r>
          </w:p>
        </w:tc>
      </w:tr>
      <w:tr w:rsidR="00CB00BD" w:rsidRPr="000A5CDF" w14:paraId="60AE9B03" w14:textId="77777777" w:rsidTr="00B31E20">
        <w:tc>
          <w:tcPr>
            <w:tcW w:w="3865" w:type="dxa"/>
            <w:gridSpan w:val="2"/>
            <w:vAlign w:val="center"/>
          </w:tcPr>
          <w:p w14:paraId="4F57F3E9" w14:textId="3D6CD918" w:rsidR="00526CE4" w:rsidRPr="00C948F4" w:rsidRDefault="00E61C3E" w:rsidP="00526CE4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US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US"/>
              </w:rPr>
              <w:t>แผนแม่บทภายใต้ยุทธศาสตร์ชาติ</w:t>
            </w:r>
          </w:p>
        </w:tc>
        <w:tc>
          <w:tcPr>
            <w:tcW w:w="2226" w:type="dxa"/>
            <w:vAlign w:val="center"/>
          </w:tcPr>
          <w:p w14:paraId="7C351811" w14:textId="77777777" w:rsidR="00526CE4" w:rsidRPr="00C948F4" w:rsidRDefault="00526CE4" w:rsidP="00526CE4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แผนปฏิรูปประเทศ</w:t>
            </w:r>
          </w:p>
        </w:tc>
        <w:tc>
          <w:tcPr>
            <w:tcW w:w="3685" w:type="dxa"/>
            <w:gridSpan w:val="2"/>
            <w:vAlign w:val="center"/>
          </w:tcPr>
          <w:p w14:paraId="2CA02D92" w14:textId="3857557D" w:rsidR="00505EF2" w:rsidRPr="00C948F4" w:rsidRDefault="00526CE4" w:rsidP="00B31E2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แผนพัฒนาเศรษฐกิจและสังคมแห่งชาติ</w:t>
            </w:r>
          </w:p>
          <w:p w14:paraId="1BE94FFF" w14:textId="18010F9C" w:rsidR="00526CE4" w:rsidRPr="00C948F4" w:rsidRDefault="00526CE4" w:rsidP="00B31E2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ฉบับที่ 13</w:t>
            </w:r>
          </w:p>
        </w:tc>
      </w:tr>
      <w:tr w:rsidR="00CB00BD" w:rsidRPr="000A5CDF" w14:paraId="149D93F2" w14:textId="77777777" w:rsidTr="00B31E20">
        <w:trPr>
          <w:trHeight w:val="274"/>
        </w:trPr>
        <w:tc>
          <w:tcPr>
            <w:tcW w:w="3865" w:type="dxa"/>
            <w:gridSpan w:val="2"/>
          </w:tcPr>
          <w:p w14:paraId="74564E0E" w14:textId="4B4447F0" w:rsidR="002939D4" w:rsidRPr="00936022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11. ศักยภาพคนตลอดช่วงชีวิต</w:t>
            </w:r>
          </w:p>
          <w:p w14:paraId="2DFD6E9E" w14:textId="7C9F8E8F" w:rsidR="002939D4" w:rsidRPr="00936022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12. </w:t>
            </w:r>
            <w:r w:rsidR="00445072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การพัฒนาการเรียนรู้</w:t>
            </w:r>
          </w:p>
          <w:p w14:paraId="3B7B0E55" w14:textId="186E029E" w:rsidR="00505EF2" w:rsidRPr="00936022" w:rsidRDefault="00505EF2" w:rsidP="00505EF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 xml:space="preserve">   </w:t>
            </w: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การดำเนินภารกิจยุทธศาสตร์เพื่อสนับสนุนด้านการพัฒนาและเสริมสร้างศักยภาพทรัพยากรมนุษย์</w:t>
            </w:r>
          </w:p>
          <w:p w14:paraId="7F0703B8" w14:textId="52D378DE" w:rsidR="002939D4" w:rsidRPr="00936022" w:rsidRDefault="002939D4" w:rsidP="002939D4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</w:t>
            </w:r>
            <w:r w:rsidR="002C13B7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 w:rsidR="002C13B7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ความเสมอภาคและหลักประกันทางสังคม</w:t>
            </w:r>
          </w:p>
          <w:p w14:paraId="28882567" w14:textId="189F74FA" w:rsidR="00495602" w:rsidRPr="00B31E20" w:rsidRDefault="002939D4" w:rsidP="00B31E20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(ระบุเพียง 1 ข้อ เท่านั้น)</w:t>
            </w:r>
          </w:p>
        </w:tc>
        <w:tc>
          <w:tcPr>
            <w:tcW w:w="2226" w:type="dxa"/>
          </w:tcPr>
          <w:p w14:paraId="3E0EF3A2" w14:textId="1C8CE5DE" w:rsidR="006C0087" w:rsidRPr="00936022" w:rsidRDefault="006C0087" w:rsidP="006C0087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9. ด้านสังคม</w:t>
            </w:r>
          </w:p>
          <w:p w14:paraId="67F50F3A" w14:textId="77777777" w:rsidR="00526CE4" w:rsidRPr="00936022" w:rsidRDefault="00526CE4" w:rsidP="00526CE4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12. ด้านการศึกษา</w:t>
            </w:r>
          </w:p>
          <w:p w14:paraId="3F562446" w14:textId="4A187B79" w:rsidR="00526CE4" w:rsidRPr="00936022" w:rsidRDefault="00526CE4" w:rsidP="00526CE4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14:paraId="1D2BF844" w14:textId="3676D6FC" w:rsidR="00934A53" w:rsidRPr="00936022" w:rsidRDefault="00934A53" w:rsidP="00934A53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12. ไทยมีกำลังคนสมรรถนะสูง มุ่งเรียนรู้อย่างต่อเนื่อง ตอบโจทย์การพัฒนาแห่งอนาคต</w:t>
            </w:r>
          </w:p>
          <w:p w14:paraId="344D4D5C" w14:textId="2845B7FC" w:rsidR="00934A53" w:rsidRPr="00936022" w:rsidRDefault="00934A53" w:rsidP="00934A53">
            <w:pPr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  <w:tr w:rsidR="00CB00BD" w:rsidRPr="000A5CDF" w14:paraId="6DFA97D8" w14:textId="77777777" w:rsidTr="00936022">
        <w:trPr>
          <w:trHeight w:val="79"/>
        </w:trPr>
        <w:tc>
          <w:tcPr>
            <w:tcW w:w="9776" w:type="dxa"/>
            <w:gridSpan w:val="5"/>
          </w:tcPr>
          <w:p w14:paraId="48CFFBC5" w14:textId="1119EA98" w:rsidR="00AC5342" w:rsidRPr="00C948F4" w:rsidRDefault="00AC5342" w:rsidP="007160E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แผนระดับสาม</w:t>
            </w:r>
          </w:p>
        </w:tc>
      </w:tr>
      <w:tr w:rsidR="00CB00BD" w:rsidRPr="000A5CDF" w14:paraId="391FB4F6" w14:textId="77777777" w:rsidTr="00936022">
        <w:trPr>
          <w:trHeight w:val="79"/>
        </w:trPr>
        <w:tc>
          <w:tcPr>
            <w:tcW w:w="3681" w:type="dxa"/>
          </w:tcPr>
          <w:p w14:paraId="0C62B01C" w14:textId="7C3221DE" w:rsidR="00D308C0" w:rsidRPr="00C948F4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3402" w:type="dxa"/>
            <w:gridSpan w:val="3"/>
          </w:tcPr>
          <w:p w14:paraId="410AD93F" w14:textId="2A4A302B" w:rsidR="00D308C0" w:rsidRPr="00C948F4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 / โครงการ</w:t>
            </w:r>
          </w:p>
        </w:tc>
        <w:tc>
          <w:tcPr>
            <w:tcW w:w="2693" w:type="dxa"/>
            <w:vAlign w:val="center"/>
          </w:tcPr>
          <w:p w14:paraId="583D0CC5" w14:textId="7B26B876" w:rsidR="00D308C0" w:rsidRPr="00C948F4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48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ยุทธศาสตร์มหาวิทยาลัย</w:t>
            </w:r>
          </w:p>
        </w:tc>
      </w:tr>
      <w:tr w:rsidR="00CB00BD" w:rsidRPr="000A5CDF" w14:paraId="09FC43B6" w14:textId="77777777" w:rsidTr="00936022">
        <w:trPr>
          <w:trHeight w:val="657"/>
        </w:trPr>
        <w:tc>
          <w:tcPr>
            <w:tcW w:w="3681" w:type="dxa"/>
          </w:tcPr>
          <w:p w14:paraId="3B67410E" w14:textId="62221839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แผนงานบุคลากรภาครัฐ  </w:t>
            </w:r>
          </w:p>
          <w:p w14:paraId="0337921B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(เฉพาะส่วนกลางมหาวิทยาลัย)</w:t>
            </w:r>
            <w:r w:rsidRPr="009360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59B1FAFF" w14:textId="05ECBC07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    </w:t>
            </w: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1. แผนงานบุคลากรภาครัฐ </w:t>
            </w:r>
          </w:p>
        </w:tc>
        <w:tc>
          <w:tcPr>
            <w:tcW w:w="3402" w:type="dxa"/>
            <w:gridSpan w:val="3"/>
          </w:tcPr>
          <w:p w14:paraId="66E08F15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FDE04F9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8962C60" w14:textId="532C3E14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1.1 รายการ</w:t>
            </w:r>
            <w:r w:rsidR="001E7A9E" w:rsidRPr="00936022">
              <w:rPr>
                <w:rFonts w:ascii="TH SarabunPSK" w:hAnsi="TH SarabunPSK" w:cs="TH SarabunPSK"/>
                <w:sz w:val="28"/>
                <w:cs/>
              </w:rPr>
              <w:t>ค่าใช้จ่าย</w:t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บุคลากรภาครัฐ  </w:t>
            </w:r>
          </w:p>
        </w:tc>
        <w:tc>
          <w:tcPr>
            <w:tcW w:w="2693" w:type="dxa"/>
            <w:vMerge w:val="restart"/>
          </w:tcPr>
          <w:p w14:paraId="7FFB3DDC" w14:textId="5DC3ED6A" w:rsidR="00F50AF0" w:rsidRPr="00936022" w:rsidRDefault="00F50AF0" w:rsidP="00122187">
            <w:pPr>
              <w:pStyle w:val="ad"/>
              <w:spacing w:after="0"/>
              <w:jc w:val="both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พัฒนาท้องถิ่น</w:t>
            </w:r>
          </w:p>
          <w:p w14:paraId="491737FD" w14:textId="621BAE67" w:rsidR="00F50AF0" w:rsidRPr="00936022" w:rsidRDefault="00F50AF0" w:rsidP="00122187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บัณฑิต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และพัฒนาครู</w:t>
            </w:r>
          </w:p>
          <w:p w14:paraId="172AA8DD" w14:textId="4E6FBB37" w:rsidR="00F50AF0" w:rsidRPr="00936022" w:rsidRDefault="00F50AF0" w:rsidP="00122187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lastRenderedPageBreak/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ยกคุณภาพการศึกษา</w:t>
            </w:r>
          </w:p>
          <w:p w14:paraId="3AEF50D1" w14:textId="5E5ECFC9" w:rsidR="00F50AF0" w:rsidRPr="000A5CDF" w:rsidRDefault="00F50AF0" w:rsidP="00931DAD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="008C2B08"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4. 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พัฒนาระบบบริหารจัดการ</w:t>
            </w:r>
          </w:p>
        </w:tc>
      </w:tr>
      <w:tr w:rsidR="00CB00BD" w:rsidRPr="000A5CDF" w14:paraId="207DF912" w14:textId="77777777" w:rsidTr="00936022">
        <w:trPr>
          <w:trHeight w:val="1134"/>
        </w:trPr>
        <w:tc>
          <w:tcPr>
            <w:tcW w:w="3681" w:type="dxa"/>
          </w:tcPr>
          <w:p w14:paraId="65F5FE15" w14:textId="442CBFA1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แผนงานภารกิจพื้นฐาน</w:t>
            </w:r>
          </w:p>
          <w:p w14:paraId="0F2F9919" w14:textId="05B1002E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t xml:space="preserve">      </w:t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t xml:space="preserve"> 2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แผนงานพื้นฐานด้านการพัฒนาและเสริมสร้างศักยภาพทรัพยากรมนุษย์  </w:t>
            </w:r>
          </w:p>
        </w:tc>
        <w:tc>
          <w:tcPr>
            <w:tcW w:w="3402" w:type="dxa"/>
            <w:gridSpan w:val="3"/>
          </w:tcPr>
          <w:p w14:paraId="0C92B017" w14:textId="77777777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C201C23" w14:textId="0ACF9D57" w:rsidR="00F50AF0" w:rsidRPr="00936022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2.1 ผลงานการให้บริการวิชาการ</w:t>
            </w:r>
          </w:p>
          <w:p w14:paraId="3010FF64" w14:textId="6D1D09F5" w:rsidR="00F50AF0" w:rsidRPr="00936022" w:rsidRDefault="00F50AF0" w:rsidP="0049560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936022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 xml:space="preserve">  2.2 </w:t>
            </w:r>
            <w:r w:rsidRPr="00936022">
              <w:rPr>
                <w:rFonts w:ascii="TH SarabunPSK" w:hAnsi="TH SarabunPSK" w:cs="TH SarabunPSK"/>
                <w:sz w:val="28"/>
                <w:cs/>
              </w:rPr>
              <w:t>มหาวิทยาลัยราชภัฏเพื่อการพัฒนาท้องถิ่น</w:t>
            </w:r>
          </w:p>
        </w:tc>
        <w:tc>
          <w:tcPr>
            <w:tcW w:w="2693" w:type="dxa"/>
            <w:vMerge/>
          </w:tcPr>
          <w:p w14:paraId="172278B8" w14:textId="77777777" w:rsidR="00F50AF0" w:rsidRPr="000A5CDF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B00BD" w:rsidRPr="000A5CDF" w14:paraId="19B68533" w14:textId="77777777" w:rsidTr="00936022">
        <w:trPr>
          <w:trHeight w:val="944"/>
        </w:trPr>
        <w:tc>
          <w:tcPr>
            <w:tcW w:w="3681" w:type="dxa"/>
          </w:tcPr>
          <w:p w14:paraId="1FC00EFD" w14:textId="0431038E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แผนงานยุทธศาสตร์พัฒนาศักยภาพคนตลอด</w:t>
            </w:r>
          </w:p>
          <w:p w14:paraId="2BCF8C9A" w14:textId="260BB809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ช่วงชีวิต</w:t>
            </w:r>
          </w:p>
          <w:p w14:paraId="5E1E2F06" w14:textId="65EBBD0A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t xml:space="preserve">      </w:t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t xml:space="preserve"> 3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. แผนงานยุทธศาสตร์พัฒนาศักยภาพคนตลอดช่วงชีวิต</w:t>
            </w:r>
          </w:p>
        </w:tc>
        <w:tc>
          <w:tcPr>
            <w:tcW w:w="3402" w:type="dxa"/>
            <w:gridSpan w:val="3"/>
          </w:tcPr>
          <w:p w14:paraId="3DD38C66" w14:textId="77777777" w:rsidR="00F50AF0" w:rsidRPr="00936022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D4A7B7C" w14:textId="426A6137" w:rsidR="00F50AF0" w:rsidRPr="00936022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3.1 ผู้สำเร็จการศึกษาด้านสังคมศาสตร์</w:t>
            </w:r>
          </w:p>
          <w:p w14:paraId="13DDC09E" w14:textId="718196EB" w:rsidR="00F50AF0" w:rsidRPr="00936022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3.2 ผู้สำเร็จการศึกษาด้านวิทยาศาสตร์และเทคโนโลยี</w:t>
            </w:r>
          </w:p>
          <w:p w14:paraId="46FEDF15" w14:textId="607E3555" w:rsidR="00F50AF0" w:rsidRPr="00936022" w:rsidRDefault="00F50AF0" w:rsidP="0005440A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3.3 ผู้สำเร็จการศึกษาด้านวิทยาศาสตร์สุขภาพ</w:t>
            </w:r>
          </w:p>
        </w:tc>
        <w:tc>
          <w:tcPr>
            <w:tcW w:w="2693" w:type="dxa"/>
            <w:vMerge/>
          </w:tcPr>
          <w:p w14:paraId="3AC103AB" w14:textId="77777777" w:rsidR="00F50AF0" w:rsidRPr="000A5CDF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B00BD" w:rsidRPr="000A5CDF" w14:paraId="6635D3B8" w14:textId="77777777" w:rsidTr="00936022">
        <w:tc>
          <w:tcPr>
            <w:tcW w:w="3681" w:type="dxa"/>
          </w:tcPr>
          <w:p w14:paraId="020DE3BE" w14:textId="355AEF0F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แผนงานยุทธศาสตร์สร้างความเสมอภาคทางการศึกษา</w:t>
            </w:r>
          </w:p>
          <w:p w14:paraId="72E953FC" w14:textId="342B9A21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lang w:val="x-none" w:eastAsia="x-none"/>
              </w:rPr>
            </w:pPr>
            <w:r w:rsidRPr="00936022">
              <w:rPr>
                <w:rFonts w:ascii="TH SarabunPSK" w:hAnsi="TH SarabunPSK" w:cs="TH SarabunPSK"/>
                <w:sz w:val="28"/>
              </w:rPr>
              <w:t xml:space="preserve">   </w:t>
            </w:r>
            <w:r w:rsidRPr="00936022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4EAF" w:rsidRPr="00936022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936022">
              <w:rPr>
                <w:rFonts w:ascii="TH SarabunPSK" w:hAnsi="TH SarabunPSK" w:cs="TH SarabunPSK"/>
                <w:sz w:val="28"/>
                <w:cs/>
              </w:rPr>
              <w:t>. แผนงานยุทธศาสตร์สร้างความเสมอภาคทางการศึกษา</w:t>
            </w:r>
          </w:p>
        </w:tc>
        <w:tc>
          <w:tcPr>
            <w:tcW w:w="3402" w:type="dxa"/>
            <w:gridSpan w:val="3"/>
          </w:tcPr>
          <w:p w14:paraId="757DC536" w14:textId="77777777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503ACCA" w14:textId="77777777" w:rsidR="00F50AF0" w:rsidRPr="00936022" w:rsidRDefault="00F50AF0" w:rsidP="002056F5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</w:p>
          <w:p w14:paraId="7C47DE4F" w14:textId="0FEB85AE" w:rsidR="00F50AF0" w:rsidRPr="00936022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936022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D139E1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  <w:r w:rsidRPr="00936022">
              <w:rPr>
                <w:rFonts w:ascii="TH SarabunPSK" w:hAnsi="TH SarabunPSK" w:cs="TH SarabunPSK"/>
                <w:sz w:val="28"/>
                <w:szCs w:val="28"/>
                <w:cs/>
              </w:rPr>
              <w:t>.1 โครงการสนับสนุนค่าใช้จ่ายในการจัดการศึกษาตั้งแต่ระดับอนุบาลจนจบการศึกษาขั้นพื้นฐาน</w:t>
            </w:r>
          </w:p>
        </w:tc>
        <w:tc>
          <w:tcPr>
            <w:tcW w:w="2693" w:type="dxa"/>
            <w:vMerge/>
          </w:tcPr>
          <w:p w14:paraId="6C286EF6" w14:textId="77777777" w:rsidR="00F50AF0" w:rsidRPr="000A5CDF" w:rsidRDefault="00F50AF0" w:rsidP="00EF44A9">
            <w:pPr>
              <w:spacing w:after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BD273BA" w14:textId="77777777" w:rsidR="00122187" w:rsidRPr="000A5CDF" w:rsidRDefault="00122187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</w:rPr>
      </w:pPr>
    </w:p>
    <w:p w14:paraId="4CE61080" w14:textId="3602A7C5" w:rsidR="009D4706" w:rsidRPr="000A5CDF" w:rsidRDefault="009D4706" w:rsidP="00857086">
      <w:pPr>
        <w:pStyle w:val="ad"/>
        <w:spacing w:after="0"/>
        <w:jc w:val="left"/>
        <w:rPr>
          <w:rFonts w:ascii="TH SarabunPSK" w:eastAsia="Calibri" w:hAnsi="TH SarabunPSK" w:cs="TH SarabunPSK"/>
          <w:b/>
          <w:bCs/>
          <w:kern w:val="24"/>
          <w:sz w:val="28"/>
          <w:szCs w:val="28"/>
          <w:cs/>
        </w:rPr>
      </w:pPr>
      <w:r w:rsidRPr="000A5CDF">
        <w:rPr>
          <w:rFonts w:ascii="TH SarabunPSK" w:hAnsi="TH SarabunPSK" w:cs="TH SarabunPSK"/>
          <w:b/>
          <w:bCs/>
          <w:sz w:val="28"/>
          <w:szCs w:val="28"/>
          <w:cs/>
        </w:rPr>
        <w:t>7. ความสอดคล้องกับ/ยุทธศาสตร์มหาวิทยาลัย/กลยุทธ์/ตัวชี้วัด</w:t>
      </w:r>
      <w:r w:rsidR="00D2382B" w:rsidRPr="000A5CDF">
        <w:rPr>
          <w:rFonts w:ascii="TH SarabunPSK" w:hAnsi="TH SarabunPSK" w:cs="TH SarabunPSK"/>
          <w:cs/>
        </w:rPr>
        <w:t xml:space="preserve"> 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769"/>
        <w:gridCol w:w="6601"/>
      </w:tblGrid>
      <w:tr w:rsidR="00CB00BD" w:rsidRPr="000A5CDF" w14:paraId="586BF0AF" w14:textId="77777777" w:rsidTr="00857086">
        <w:trPr>
          <w:tblHeader/>
        </w:trPr>
        <w:tc>
          <w:tcPr>
            <w:tcW w:w="1350" w:type="dxa"/>
            <w:vAlign w:val="center"/>
          </w:tcPr>
          <w:p w14:paraId="3113E125" w14:textId="77777777" w:rsidR="009D4706" w:rsidRPr="000A5CDF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ยุทธศาสตร์</w:t>
            </w:r>
          </w:p>
        </w:tc>
        <w:tc>
          <w:tcPr>
            <w:tcW w:w="1769" w:type="dxa"/>
            <w:vAlign w:val="center"/>
          </w:tcPr>
          <w:p w14:paraId="62B1141E" w14:textId="77777777" w:rsidR="009D4706" w:rsidRPr="000A5CDF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กลยุทธ์ </w:t>
            </w:r>
          </w:p>
          <w:p w14:paraId="3E5DAE45" w14:textId="49AB6625" w:rsidR="009D4706" w:rsidRPr="000A5CDF" w:rsidRDefault="0085708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(ระบุ</w:t>
            </w:r>
            <w:r w:rsidR="009D4706"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1 ข้อ เท่านั้น)</w:t>
            </w:r>
          </w:p>
        </w:tc>
        <w:tc>
          <w:tcPr>
            <w:tcW w:w="6601" w:type="dxa"/>
            <w:vAlign w:val="center"/>
          </w:tcPr>
          <w:p w14:paraId="3E8E836F" w14:textId="77777777" w:rsidR="009D4706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ตัวชี้วัด </w:t>
            </w:r>
          </w:p>
          <w:p w14:paraId="2AF37212" w14:textId="4FDA55FB" w:rsidR="00F2206A" w:rsidRPr="00F2206A" w:rsidRDefault="00F2206A" w:rsidP="00857086">
            <w:pPr>
              <w:spacing w:after="0"/>
              <w:jc w:val="center"/>
              <w:rPr>
                <w:lang w:val="x-none" w:eastAsia="x-none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>(ระบุ</w:t>
            </w:r>
            <w:r w:rsidR="00BD32A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มากกว่า</w:t>
            </w:r>
            <w:r w:rsidRPr="000A5CD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1 ข้อ)</w:t>
            </w:r>
          </w:p>
        </w:tc>
      </w:tr>
      <w:tr w:rsidR="00CB00BD" w:rsidRPr="000A5CDF" w14:paraId="48C8DBFB" w14:textId="77777777" w:rsidTr="00857086">
        <w:tc>
          <w:tcPr>
            <w:tcW w:w="1350" w:type="dxa"/>
            <w:vMerge w:val="restart"/>
          </w:tcPr>
          <w:p w14:paraId="3FFD42BD" w14:textId="77777777" w:rsidR="009D4706" w:rsidRPr="0013765C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765C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พัฒนาท้องถิ่น</w:t>
            </w:r>
          </w:p>
          <w:p w14:paraId="71F62C57" w14:textId="77777777" w:rsidR="009D4706" w:rsidRPr="0013765C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0C100417" w14:textId="3931D282" w:rsidR="009D4706" w:rsidRPr="0013765C" w:rsidRDefault="009D4706" w:rsidP="00D2382B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3765C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สืบสานพระราช</w:t>
            </w:r>
            <w:r w:rsidR="00D2382B" w:rsidRPr="0013765C">
              <w:rPr>
                <w:rFonts w:ascii="TH SarabunPSK" w:hAnsi="TH SarabunPSK" w:cs="TH SarabunPSK"/>
                <w:sz w:val="28"/>
                <w:szCs w:val="28"/>
                <w:cs/>
              </w:rPr>
              <w:t>ป</w:t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>ณิธาน</w:t>
            </w:r>
          </w:p>
        </w:tc>
        <w:tc>
          <w:tcPr>
            <w:tcW w:w="6601" w:type="dxa"/>
          </w:tcPr>
          <w:p w14:paraId="01A0CA23" w14:textId="4DFE2D45" w:rsidR="0013765C" w:rsidRDefault="009D4706" w:rsidP="00E51A89">
            <w:pPr>
              <w:pStyle w:val="ad"/>
              <w:spacing w:after="0" w:line="240" w:lineRule="atLeast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13765C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765C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 xml:space="preserve">1. </w:t>
            </w:r>
            <w:r w:rsidR="00BB1EB5" w:rsidRPr="00BB1EB5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 xml:space="preserve">จำนวนหมู่บ้าน/ชุมชน ที่ได้รับการพัฒนาจากโครงการอนุรักษ์พันธุกรรมพืช (อพ.สธ.) </w:t>
            </w:r>
            <w:r w:rsidR="0013765C" w:rsidRPr="0013765C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( ในพื้นที่บริการของมหาวิทยาลัย</w:t>
            </w:r>
            <w:r w:rsidR="0013765C" w:rsidRPr="0013765C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  <w:p w14:paraId="59AC73AF" w14:textId="77777777" w:rsidR="00E51A89" w:rsidRDefault="00E51A89" w:rsidP="00E51A89">
            <w:pPr>
              <w:spacing w:after="0" w:line="240" w:lineRule="atLeast"/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kern w:val="2"/>
                <w:sz w:val="28"/>
                <w14:ligatures w14:val="standardContextual"/>
              </w:rPr>
              <w:t xml:space="preserve">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1.1 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cs/>
                <w:lang w:eastAsia="x-none"/>
              </w:rPr>
              <w:t>ชุมชนมีความรู้ ความตระหนัก และมีส่วนร่วมในการอนุรักษ์ทรัพยากรท้องถิ่น</w:t>
            </w:r>
          </w:p>
          <w:p w14:paraId="2A46F994" w14:textId="77777777" w:rsidR="00E51A89" w:rsidRDefault="009D4706" w:rsidP="00E51A89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2. </w:t>
            </w:r>
            <w:r w:rsidR="00BB1EB5"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จำนวนชุดข้อมูลทรัพยากรท้องถิ่น (ทรัพยากรกายภาพ ชีวภาพ วัฒนธรรมและภูมิปัญญา) ที่ได้รับการสำรวจ</w:t>
            </w:r>
          </w:p>
          <w:p w14:paraId="4D19F7D8" w14:textId="1A6FD801" w:rsidR="003C7272" w:rsidRDefault="00E51A89" w:rsidP="00BB1EB5">
            <w:pPr>
              <w:spacing w:after="0" w:line="240" w:lineRule="atLeast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kern w:val="24"/>
                <w:sz w:val="28"/>
              </w:rPr>
              <w:t xml:space="preserve">      </w:t>
            </w:r>
            <w:r w:rsidR="003C7272">
              <w:rPr>
                <w:rFonts w:ascii="TH SarabunPSK" w:hAnsi="TH SarabunPSK" w:cs="TH SarabunPSK"/>
                <w:kern w:val="24"/>
                <w:sz w:val="28"/>
              </w:rPr>
              <w:t xml:space="preserve">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 w:rsidR="003C7272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2.1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="003C7272"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ชุดข้อมูลได้รับการตรวจสอบความถูกต้องทางวิชาการ</w:t>
            </w:r>
          </w:p>
          <w:p w14:paraId="5F185C57" w14:textId="682ACD7C" w:rsid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3765C">
              <w:rPr>
                <w:rFonts w:ascii="TH SarabunPSK" w:hAnsi="TH SarabunPSK" w:cs="TH SarabunPSK" w:hint="cs"/>
                <w:kern w:val="24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จำนวนเครือข่ายความร่วมมือด้านการอนุรักษ์ทรัพยากร</w:t>
            </w:r>
          </w:p>
          <w:p w14:paraId="68D66D14" w14:textId="78460596" w:rsid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4.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จำนวนผู้เข้ารับบริการอบรมพัฒนาทักษะความรู้จากโครงการอนุรักษ์พันธุกรรมพืช (อพ.สธ.) มหาวิทยาลัยราชภัฏพระนคร</w:t>
            </w:r>
          </w:p>
          <w:p w14:paraId="31514FD1" w14:textId="02478359" w:rsidR="003C7272" w:rsidRDefault="003C7272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4.1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องค์ความรู้สามารถนำไปใช้ประโยชน์แก่ชุมชนในด้านสังคม เศรษฐกิจ และสิ่งแวดล้อมได้</w:t>
            </w:r>
          </w:p>
          <w:p w14:paraId="487C4089" w14:textId="04010611" w:rsid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5.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จำนวนนวัตกรรม/ผลิตภัณฑ์ที่พัฒนาจากโครงการอนุรักษ์พันธุกรรมพืช (อพ.สธ.)</w:t>
            </w:r>
          </w:p>
          <w:p w14:paraId="422F9FA3" w14:textId="4AB19033" w:rsidR="003C7272" w:rsidRDefault="003C7272" w:rsidP="00BB1EB5">
            <w:pPr>
              <w:spacing w:after="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5.1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นวัตกรรม/ผลิตภัณฑ์จากโครงการสามารถนำไปก่อให้เกิดประโยชน์แก่ชุมชนในด้านสังคม เศรษฐกิจ และสิ่งแวดล้อมได้</w:t>
            </w:r>
          </w:p>
          <w:p w14:paraId="1AD06BEB" w14:textId="64559485" w:rsidR="00BB1EB5" w:rsidRPr="00BB1EB5" w:rsidRDefault="00BB1EB5" w:rsidP="00BB1EB5">
            <w:pPr>
              <w:spacing w:after="0" w:line="240" w:lineRule="atLeast"/>
              <w:rPr>
                <w:rFonts w:ascii="TH SarabunPSK" w:hAnsi="TH SarabunPSK" w:cs="TH SarabunPSK"/>
                <w:kern w:val="24"/>
                <w:sz w:val="28"/>
                <w:cs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kern w:val="24"/>
                <w:sz w:val="28"/>
              </w:rPr>
              <w:t xml:space="preserve">6. </w:t>
            </w:r>
            <w:r w:rsidRPr="00BB1EB5">
              <w:rPr>
                <w:rFonts w:ascii="TH SarabunPSK" w:hAnsi="TH SarabunPSK" w:cs="TH SarabunPSK"/>
                <w:kern w:val="24"/>
                <w:sz w:val="28"/>
                <w:cs/>
              </w:rPr>
              <w:t>องค์ความรู้ที่พัฒนาจากโครงการอนุรักษ์พันธุกรรมพืช (อพ.สธ.)</w:t>
            </w:r>
          </w:p>
        </w:tc>
      </w:tr>
      <w:tr w:rsidR="00CB00BD" w:rsidRPr="000A5CDF" w14:paraId="1922FF28" w14:textId="77777777" w:rsidTr="00857086">
        <w:tc>
          <w:tcPr>
            <w:tcW w:w="1350" w:type="dxa"/>
            <w:vMerge/>
          </w:tcPr>
          <w:p w14:paraId="5CABFC35" w14:textId="77777777" w:rsidR="009D4706" w:rsidRPr="0013765C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4CF756CB" w14:textId="77777777" w:rsidR="009D4706" w:rsidRPr="0013765C" w:rsidRDefault="009D4706" w:rsidP="00A52B5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13765C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13765C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 xml:space="preserve"> 2. วัฒนธรรมนำวิถีชีวิต</w:t>
            </w:r>
          </w:p>
        </w:tc>
        <w:tc>
          <w:tcPr>
            <w:tcW w:w="6601" w:type="dxa"/>
          </w:tcPr>
          <w:p w14:paraId="0BC86E6A" w14:textId="3D5BF199" w:rsidR="0013765C" w:rsidRPr="0013765C" w:rsidRDefault="00E6049C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kern w:val="24"/>
                <w:sz w:val="28"/>
              </w:rPr>
              <w:t>7</w:t>
            </w:r>
            <w:r w:rsidRPr="0013765C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eastAsiaTheme="minorEastAsia" w:hAnsi="TH SarabunPSK" w:cs="TH SarabunPSK"/>
                <w:kern w:val="24"/>
                <w:sz w:val="28"/>
                <w:cs/>
              </w:rPr>
              <w:t>จำนวนภูมิปัญญาท้องถิ่นที่ได้รับการส่งเสริม/ยกระดับ</w:t>
            </w:r>
          </w:p>
          <w:p w14:paraId="48B43CF5" w14:textId="4A580B30" w:rsidR="00E32C8A" w:rsidRPr="0013765C" w:rsidRDefault="00E6049C" w:rsidP="00E6049C">
            <w:pPr>
              <w:spacing w:after="0"/>
              <w:rPr>
                <w:rFonts w:ascii="TH SarabunPSK" w:hAnsi="TH SarabunPSK" w:cs="TH SarabunPSK"/>
                <w:sz w:val="28"/>
                <w:lang w:eastAsia="x-none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8</w:t>
            </w:r>
            <w:r w:rsidR="00F455C9" w:rsidRPr="0013765C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13765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B1EB5" w:rsidRPr="00BB1EB5">
              <w:rPr>
                <w:rFonts w:ascii="TH SarabunPSK" w:eastAsiaTheme="minorEastAsia" w:hAnsi="TH SarabunPSK" w:cs="TH SarabunPSK"/>
                <w:kern w:val="24"/>
                <w:sz w:val="28"/>
                <w:cs/>
              </w:rPr>
              <w:t>จำนวนผู้เข้าร่วมกิจกรรม/ชุมชนที่เข้าร่วม</w:t>
            </w:r>
          </w:p>
          <w:p w14:paraId="31385701" w14:textId="30B88A57" w:rsidR="0013765C" w:rsidRDefault="0013765C" w:rsidP="00E6049C">
            <w:pPr>
              <w:spacing w:after="0"/>
              <w:rPr>
                <w:rFonts w:ascii="TH SarabunPSK" w:hAnsi="TH SarabunPSK" w:cs="TH SarabunPSK"/>
                <w:sz w:val="28"/>
                <w:lang w:eastAsia="x-none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ระดับความพึงพอใจของผู้เข้าร่วมกิจกรรม</w:t>
            </w:r>
          </w:p>
          <w:p w14:paraId="47C985E8" w14:textId="09626369" w:rsidR="0013765C" w:rsidRPr="0013765C" w:rsidRDefault="0013765C" w:rsidP="00E6049C">
            <w:pPr>
              <w:spacing w:after="0"/>
              <w:rPr>
                <w:rFonts w:ascii="TH SarabunPSK" w:hAnsi="TH SarabunPSK" w:cs="TH SarabunPSK"/>
                <w:sz w:val="28"/>
                <w:lang w:eastAsia="x-none"/>
              </w:rPr>
            </w:pPr>
            <w:r w:rsidRPr="0013765C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10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30"/>
                <w:szCs w:val="30"/>
                <w:cs/>
              </w:rPr>
              <w:t>จำนวนกิจกรรมที่บูรณาการศิลปวัฒนธรรมไทยร่วมกับการเรียนการสอน การวิจัย หรือการบริการวิชาการ</w:t>
            </w:r>
          </w:p>
        </w:tc>
      </w:tr>
      <w:tr w:rsidR="00CB00BD" w:rsidRPr="000A5CDF" w14:paraId="46334AF8" w14:textId="77777777" w:rsidTr="00857086">
        <w:tc>
          <w:tcPr>
            <w:tcW w:w="1350" w:type="dxa"/>
            <w:vMerge/>
          </w:tcPr>
          <w:p w14:paraId="6EA36E41" w14:textId="77777777" w:rsidR="009D4706" w:rsidRPr="000A5CDF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769" w:type="dxa"/>
          </w:tcPr>
          <w:p w14:paraId="0EC9B3D2" w14:textId="77777777" w:rsidR="009D4706" w:rsidRPr="00C91E5B" w:rsidRDefault="009D4706" w:rsidP="00A52B5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t xml:space="preserve"> </w:t>
            </w:r>
            <w:r w:rsidRPr="00C91E5B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>3. พัฒนาเศรษฐกิจฐานราก</w:t>
            </w:r>
          </w:p>
        </w:tc>
        <w:tc>
          <w:tcPr>
            <w:tcW w:w="6601" w:type="dxa"/>
          </w:tcPr>
          <w:p w14:paraId="4FB05B28" w14:textId="5D2616DA" w:rsidR="0013765C" w:rsidRPr="00C91E5B" w:rsidRDefault="0013765C" w:rsidP="0013765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11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จำนวนหมู่บ้าน/ชุมชนที่มีดัชนีชี้วัดความสุขมวลรวมเพิ่มขึ้น</w:t>
            </w:r>
          </w:p>
          <w:p w14:paraId="091287D6" w14:textId="457FF727" w:rsidR="0013765C" w:rsidRPr="00C91E5B" w:rsidRDefault="0013765C" w:rsidP="0013765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12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จำนวนผู้ประกอบการใหม่/วิสาหกิจชุมชนใหม่/อาชีพหรืองานใหม่ที่เกิดขึ้น</w:t>
            </w:r>
          </w:p>
          <w:p w14:paraId="5A6094A4" w14:textId="6E6F91A4" w:rsidR="0013765C" w:rsidRPr="00BB1EB5" w:rsidRDefault="0013765C" w:rsidP="00BB1EB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</w:rPr>
              <w:t>3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จำนวนคนในชุมชนได้รับการพัฒนาทักษะการแสดงโขนและหุ่นละครเล็ก</w:t>
            </w:r>
          </w:p>
        </w:tc>
      </w:tr>
      <w:tr w:rsidR="00CB00BD" w:rsidRPr="000A5CDF" w14:paraId="482094E1" w14:textId="77777777" w:rsidTr="00857086">
        <w:tc>
          <w:tcPr>
            <w:tcW w:w="1350" w:type="dxa"/>
            <w:vMerge/>
          </w:tcPr>
          <w:p w14:paraId="38CFDB72" w14:textId="77777777" w:rsidR="009D4706" w:rsidRPr="000A5CDF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769" w:type="dxa"/>
          </w:tcPr>
          <w:p w14:paraId="1922659B" w14:textId="77777777" w:rsidR="009D4706" w:rsidRPr="00C91E5B" w:rsidRDefault="009D4706" w:rsidP="00A52B5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sym w:font="Wingdings" w:char="F072"/>
            </w:r>
            <w:r w:rsidRPr="00C91E5B"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  <w:t xml:space="preserve"> 4</w:t>
            </w:r>
            <w:r w:rsidRPr="00C91E5B"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  <w:t>. ชุมชนน่าอยู่ สิ่งแวดล้อมยั่งยืน</w:t>
            </w:r>
          </w:p>
        </w:tc>
        <w:tc>
          <w:tcPr>
            <w:tcW w:w="6601" w:type="dxa"/>
          </w:tcPr>
          <w:p w14:paraId="3950D6B8" w14:textId="5CAE0613" w:rsidR="0013765C" w:rsidRPr="00C91E5B" w:rsidRDefault="0013765C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</w:rPr>
              <w:t>4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จำนวนนวัตกรรมเสริมสร้างชุมชนรักษ์โลกเพื่อรับมือ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Climate Change</w:t>
            </w:r>
          </w:p>
          <w:p w14:paraId="57A09FD5" w14:textId="390C9D99" w:rsidR="009D4706" w:rsidRPr="00C91E5B" w:rsidRDefault="00BB1EB5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1</w:t>
            </w:r>
            <w:r>
              <w:rPr>
                <w:rFonts w:ascii="TH SarabunPSK" w:hAnsi="TH SarabunPSK" w:cs="TH SarabunPSK"/>
                <w:sz w:val="28"/>
              </w:rPr>
              <w:t>5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BB1EB5">
              <w:rPr>
                <w:rFonts w:ascii="TH SarabunPSK" w:hAnsi="TH SarabunPSK" w:cs="TH SarabunPSK"/>
                <w:sz w:val="28"/>
                <w:cs/>
              </w:rPr>
              <w:t>จำนวนประชากรที่เข้าร่วมโครงการเกิดความตระหนักรู้และปรับตัวเพื่อรองรับการเปลี่ยนแปลงสภาพภูมิอากาศ</w:t>
            </w:r>
          </w:p>
        </w:tc>
      </w:tr>
      <w:tr w:rsidR="00CB00BD" w:rsidRPr="000A5CDF" w14:paraId="4EEB281D" w14:textId="77777777" w:rsidTr="00857086">
        <w:tc>
          <w:tcPr>
            <w:tcW w:w="1350" w:type="dxa"/>
            <w:vMerge/>
          </w:tcPr>
          <w:p w14:paraId="24FC6829" w14:textId="77777777" w:rsidR="009D4706" w:rsidRPr="000A5CDF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3CC496F6" w14:textId="55611FC2" w:rsidR="009D4706" w:rsidRPr="00C91E5B" w:rsidRDefault="009D4706" w:rsidP="00A20BB5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5. เครือข่ายความร่วมมือพัฒนาท้องถิ่น</w:t>
            </w:r>
          </w:p>
        </w:tc>
        <w:tc>
          <w:tcPr>
            <w:tcW w:w="6601" w:type="dxa"/>
          </w:tcPr>
          <w:p w14:paraId="2115730B" w14:textId="5B350510" w:rsidR="009D4706" w:rsidRPr="00C91E5B" w:rsidRDefault="00C91E5B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6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จำนวนเครือข่ายความร่วมมือกับหน่วยงานภายในประเทศและต่างประเทศเพื่อพัฒนาท้องถิ่นสู่สากล</w:t>
            </w:r>
          </w:p>
        </w:tc>
      </w:tr>
      <w:tr w:rsidR="00CB00BD" w:rsidRPr="000A5CDF" w14:paraId="3CDE897B" w14:textId="77777777" w:rsidTr="00857086">
        <w:tc>
          <w:tcPr>
            <w:tcW w:w="1350" w:type="dxa"/>
            <w:vMerge w:val="restart"/>
          </w:tcPr>
          <w:p w14:paraId="2E6EC670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26F0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2. ผลิตบัณฑิตและพัฒนาครู</w:t>
            </w:r>
          </w:p>
          <w:p w14:paraId="6ABF91B9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52465AA5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A26F0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1. ผลผลิตสอดรับกับความต้องการ</w:t>
            </w:r>
          </w:p>
        </w:tc>
        <w:tc>
          <w:tcPr>
            <w:tcW w:w="6601" w:type="dxa"/>
          </w:tcPr>
          <w:p w14:paraId="7010501E" w14:textId="37991313" w:rsidR="009D4706" w:rsidRPr="000A26F0" w:rsidRDefault="000A26F0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7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จำนวนครูที่ได้รับการพัฒนาทักษะ/สมรรถนะ ได้นำไปใช้ประโยชน์</w:t>
            </w:r>
          </w:p>
        </w:tc>
      </w:tr>
      <w:tr w:rsidR="00CB00BD" w:rsidRPr="000A5CDF" w14:paraId="4CBB8040" w14:textId="77777777" w:rsidTr="00857086">
        <w:tc>
          <w:tcPr>
            <w:tcW w:w="1350" w:type="dxa"/>
            <w:vMerge/>
          </w:tcPr>
          <w:p w14:paraId="404D13D1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7FE147C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</w:rPr>
              <w:t xml:space="preserve"> </w:t>
            </w:r>
            <w:r w:rsidRPr="000A26F0">
              <w:rPr>
                <w:rFonts w:ascii="TH SarabunPSK" w:hAnsi="TH SarabunPSK" w:cs="TH SarabunPSK"/>
                <w:sz w:val="28"/>
                <w:cs/>
              </w:rPr>
              <w:t>2. ความรู้คู่คุณธรรมนำสังคม</w:t>
            </w:r>
          </w:p>
        </w:tc>
        <w:tc>
          <w:tcPr>
            <w:tcW w:w="6601" w:type="dxa"/>
          </w:tcPr>
          <w:p w14:paraId="1964D7E7" w14:textId="78D62356" w:rsidR="009D4706" w:rsidRPr="000A26F0" w:rsidRDefault="000A26F0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8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จำนวนนักศึกษา/นักเรียนเข้าร่วมกิจกรรมอบรมคุณธรรมจริยธรรม</w:t>
            </w:r>
          </w:p>
        </w:tc>
      </w:tr>
      <w:tr w:rsidR="00CB00BD" w:rsidRPr="000A5CDF" w14:paraId="41936104" w14:textId="77777777" w:rsidTr="00857086">
        <w:trPr>
          <w:trHeight w:val="854"/>
        </w:trPr>
        <w:tc>
          <w:tcPr>
            <w:tcW w:w="1350" w:type="dxa"/>
            <w:vMerge/>
          </w:tcPr>
          <w:p w14:paraId="5033EE17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7341D633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/>
                <w:kern w:val="24"/>
                <w:sz w:val="28"/>
                <w:cs/>
              </w:rPr>
              <w:t>3. มีปัญญา พึ่งพาตนเอง</w:t>
            </w:r>
          </w:p>
        </w:tc>
        <w:tc>
          <w:tcPr>
            <w:tcW w:w="6601" w:type="dxa"/>
          </w:tcPr>
          <w:p w14:paraId="14F5C353" w14:textId="0752B28B" w:rsidR="009D4706" w:rsidRDefault="000A26F0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C91E5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</w:t>
            </w:r>
            <w:r w:rsidR="00BB1EB5">
              <w:rPr>
                <w:rFonts w:ascii="TH SarabunPSK" w:hAnsi="TH SarabunPSK" w:cs="TH SarabunPSK"/>
                <w:sz w:val="28"/>
                <w:szCs w:val="28"/>
                <w:lang w:val="en-US"/>
              </w:rPr>
              <w:t>9</w:t>
            </w:r>
            <w:r w:rsidRPr="00C91E5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szCs w:val="28"/>
                <w:cs/>
              </w:rPr>
              <w:t>ร้อยละของนักศึกษา/นักเรียน ที่เข้าร่วมการพัฒนาทักษะตามสมรรถนะ</w:t>
            </w:r>
          </w:p>
          <w:p w14:paraId="3FC3474E" w14:textId="0A983486" w:rsidR="000A26F0" w:rsidRPr="000A26F0" w:rsidRDefault="000A26F0" w:rsidP="000A26F0">
            <w:pPr>
              <w:spacing w:after="0"/>
              <w:rPr>
                <w:lang w:val="x-none" w:eastAsia="x-none"/>
              </w:rPr>
            </w:pPr>
          </w:p>
        </w:tc>
      </w:tr>
      <w:tr w:rsidR="00CB00BD" w:rsidRPr="000A5CDF" w14:paraId="0B53E044" w14:textId="77777777" w:rsidTr="00857086">
        <w:tc>
          <w:tcPr>
            <w:tcW w:w="1350" w:type="dxa"/>
            <w:vMerge/>
          </w:tcPr>
          <w:p w14:paraId="4DFD9C96" w14:textId="77777777" w:rsidR="009D4706" w:rsidRPr="000A26F0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156D00EF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/>
                <w:kern w:val="24"/>
                <w:sz w:val="28"/>
                <w:cs/>
              </w:rPr>
              <w:t>4. บัณฑิตและครู ได้มาตรฐานวิชาชีพ</w:t>
            </w:r>
          </w:p>
        </w:tc>
        <w:tc>
          <w:tcPr>
            <w:tcW w:w="6601" w:type="dxa"/>
          </w:tcPr>
          <w:p w14:paraId="4F59AEA9" w14:textId="71221749" w:rsidR="009D4706" w:rsidRDefault="000A26F0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B1EB5">
              <w:rPr>
                <w:rFonts w:ascii="TH SarabunPSK" w:hAnsi="TH SarabunPSK" w:cs="TH SarabunPSK"/>
                <w:sz w:val="28"/>
              </w:rPr>
              <w:t>20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จำนวนโรงเรียนต้นแบบเชิงพื้นที่ที่มีการขับเคลื่อนให้นักเรียนมีความฉลาดรู้ (</w:t>
            </w:r>
            <w:r w:rsidR="00BB1EB5" w:rsidRPr="00BB1EB5">
              <w:rPr>
                <w:rFonts w:ascii="TH SarabunPSK" w:hAnsi="TH SarabunPSK" w:cs="TH SarabunPSK"/>
                <w:sz w:val="28"/>
              </w:rPr>
              <w:t xml:space="preserve">PISA)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ตามคุณลักษณะ 4 ประการ โดยใช้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PTRU</w:t>
            </w:r>
          </w:p>
          <w:p w14:paraId="5EF8D6C3" w14:textId="44D84C23" w:rsidR="00BB1EB5" w:rsidRPr="000A26F0" w:rsidRDefault="00BB1EB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21</w:t>
            </w:r>
            <w:r w:rsidRPr="00C91E5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BB1EB5">
              <w:rPr>
                <w:rFonts w:ascii="TH SarabunPSK" w:hAnsi="TH SarabunPSK" w:cs="TH SarabunPSK"/>
                <w:sz w:val="28"/>
                <w:cs/>
              </w:rPr>
              <w:t>จำนวนนวัตกรรมหลักสูตรและการจัดการเรียนรู้เพื่อสร้างคุณลักษณะ 4 ประการ</w:t>
            </w:r>
          </w:p>
        </w:tc>
      </w:tr>
      <w:tr w:rsidR="00CB00BD" w:rsidRPr="000A5CDF" w14:paraId="3826AB81" w14:textId="77777777" w:rsidTr="00857086">
        <w:tc>
          <w:tcPr>
            <w:tcW w:w="1350" w:type="dxa"/>
            <w:vMerge/>
          </w:tcPr>
          <w:p w14:paraId="2BCF59FC" w14:textId="77777777" w:rsidR="009D4706" w:rsidRPr="000A26F0" w:rsidRDefault="009D4706" w:rsidP="00A52B52">
            <w:pPr>
              <w:pStyle w:val="ad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4CBBE4C0" w14:textId="77777777" w:rsidR="009D4706" w:rsidRPr="000A26F0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0A26F0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0A26F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/>
                <w:kern w:val="24"/>
                <w:sz w:val="28"/>
                <w:cs/>
              </w:rPr>
              <w:t>5. เครือข่ายความร่วมมือจัดการศึกษา</w:t>
            </w:r>
          </w:p>
        </w:tc>
        <w:tc>
          <w:tcPr>
            <w:tcW w:w="6601" w:type="dxa"/>
          </w:tcPr>
          <w:p w14:paraId="5F43692C" w14:textId="704FB6BC" w:rsidR="009D4706" w:rsidRPr="000A26F0" w:rsidRDefault="000A26F0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  <w:lang w:eastAsia="x-none"/>
              </w:rPr>
            </w:pPr>
            <w:r w:rsidRPr="00C91E5B">
              <w:rPr>
                <w:rFonts w:ascii="TH SarabunPSK" w:hAnsi="TH SarabunPSK" w:cs="TH SarabunPSK"/>
                <w:sz w:val="28"/>
              </w:rPr>
              <w:sym w:font="Wingdings" w:char="F072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A26F0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BB1EB5">
              <w:rPr>
                <w:rFonts w:ascii="TH SarabunPSK" w:hAnsi="TH SarabunPSK" w:cs="TH SarabunPSK"/>
                <w:sz w:val="28"/>
              </w:rPr>
              <w:t>2</w:t>
            </w:r>
            <w:r w:rsidRPr="000A26F0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จำนวนโรงเรียนขนาดเล็กในเขตพื้นที่บริการที่เข้าร่วมการยกระดับคุณภาพการศึกษา</w:t>
            </w:r>
          </w:p>
        </w:tc>
      </w:tr>
      <w:tr w:rsidR="00CB00BD" w:rsidRPr="000A5CDF" w14:paraId="34215D7B" w14:textId="77777777" w:rsidTr="00857086">
        <w:tc>
          <w:tcPr>
            <w:tcW w:w="1350" w:type="dxa"/>
            <w:vMerge w:val="restart"/>
          </w:tcPr>
          <w:p w14:paraId="3E8E4AA1" w14:textId="77777777" w:rsidR="009D4706" w:rsidRPr="00EF183D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F183D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EF183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3. ยกคุณภาพการศึกษา</w:t>
            </w:r>
          </w:p>
        </w:tc>
        <w:tc>
          <w:tcPr>
            <w:tcW w:w="1769" w:type="dxa"/>
          </w:tcPr>
          <w:p w14:paraId="73D1E95D" w14:textId="77777777" w:rsidR="009D4706" w:rsidRPr="00EF183D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183D">
              <w:rPr>
                <w:rFonts w:ascii="TH SarabunPSK" w:hAnsi="TH SarabunPSK" w:cs="TH SarabunPSK"/>
                <w:kern w:val="24"/>
                <w:sz w:val="28"/>
                <w:cs/>
              </w:rPr>
              <w:t>1. บูรณาการการสอน วิจัย บริการ ยืดหยุ่นตามอัธยาศัย</w:t>
            </w:r>
          </w:p>
        </w:tc>
        <w:tc>
          <w:tcPr>
            <w:tcW w:w="6601" w:type="dxa"/>
          </w:tcPr>
          <w:p w14:paraId="3066D517" w14:textId="10F5C58D" w:rsidR="00BB696A" w:rsidRPr="00EF183D" w:rsidRDefault="00BB696A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3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จำนวนหลักสูตรที่พัฒนาการเรียนรู้ตลอดชีวิต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Lifelong learning/Re-Skill/ Up-Skill/ New –Skill /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หลักสูตรระยะสั้น</w:t>
            </w:r>
          </w:p>
          <w:p w14:paraId="5E927758" w14:textId="32CFF8C0" w:rsidR="009D4706" w:rsidRPr="00EF183D" w:rsidRDefault="00BB696A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4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ร้อยละของหลักสูตรผ่านการพัฒนาและดำเนินการเปิดสอน</w:t>
            </w:r>
          </w:p>
          <w:p w14:paraId="3A3740A1" w14:textId="71D8876C" w:rsidR="00BB696A" w:rsidRPr="00BB1EB5" w:rsidRDefault="00BB696A" w:rsidP="00BB1EB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5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 xml:space="preserve">จำนวนรายวิชาที่บูรณาการในหลักสูตรการเรียนการสอนรายวิชาที่เน้นทักษะชีวิต ด้าน </w:t>
            </w:r>
            <w:r w:rsidR="00BB1EB5" w:rsidRPr="00BB1EB5">
              <w:rPr>
                <w:rFonts w:ascii="TH SarabunPSK" w:hAnsi="TH SarabunPSK" w:cs="TH SarabunPSK"/>
                <w:sz w:val="28"/>
              </w:rPr>
              <w:t>Soft Skills</w:t>
            </w:r>
          </w:p>
          <w:p w14:paraId="1B26F0E4" w14:textId="769A6137" w:rsidR="00BB696A" w:rsidRPr="00EF183D" w:rsidRDefault="00BB696A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6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จำนวนความร่วมมือทางวิชาการกับหน่วยงานภาครัฐ/เอกชน ตามมาตรฐานคุณวุฒิวิชาชีพ</w:t>
            </w:r>
          </w:p>
          <w:p w14:paraId="37B5D571" w14:textId="77777777" w:rsidR="00BB696A" w:rsidRDefault="00BB696A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 w:rsidR="00BB1EB5">
              <w:rPr>
                <w:rFonts w:ascii="TH SarabunPSK" w:hAnsi="TH SarabunPSK" w:cs="TH SarabunPSK"/>
                <w:sz w:val="28"/>
              </w:rPr>
              <w:t>7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BB1EB5" w:rsidRPr="00BB1EB5">
              <w:rPr>
                <w:rFonts w:ascii="TH SarabunPSK" w:hAnsi="TH SarabunPSK" w:cs="TH SarabunPSK"/>
                <w:sz w:val="28"/>
                <w:cs/>
              </w:rPr>
              <w:t>จำนวนหลักสูตรได้รับการพัฒนา/ปรับปรุงรับรองมาตรฐาน</w:t>
            </w:r>
          </w:p>
          <w:p w14:paraId="41C7B701" w14:textId="3650FAAE" w:rsidR="00BB1EB5" w:rsidRDefault="00BB1EB5" w:rsidP="00BB1EB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ร้อยละของนักวิจัยที่เข้าร่วมและผ่านการพัฒนา</w:t>
            </w:r>
          </w:p>
          <w:p w14:paraId="5BADB36F" w14:textId="0950F048" w:rsidR="003C7272" w:rsidRDefault="003C7272" w:rsidP="00BB1EB5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28.1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นักวิจัยที่เข้าร่วมโครงการได้รับการพัฒนาศักยภาพด้านการวิจัย และสามารถพัฒนาข้อโครงการวิจัยที่ตอบโจทย์ยุทธศาสตร์มหาวิทยาลัยได้</w:t>
            </w:r>
          </w:p>
          <w:p w14:paraId="011E9D61" w14:textId="21C488EE" w:rsidR="003C7272" w:rsidRDefault="003C7272" w:rsidP="00BB1EB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                    28.2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ผลงานวิจัยได้รับการตีพิมพ์ในวารสารที่ปรากฏอยู่ในฐานข้อมูลระดับชาติและระดับนานาชาติ ตามประกาศ ก.พ.อ.</w:t>
            </w:r>
          </w:p>
          <w:p w14:paraId="3D1CD118" w14:textId="0BC5D154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2</w:t>
            </w:r>
            <w:r>
              <w:rPr>
                <w:rFonts w:ascii="TH SarabunPSK" w:hAnsi="TH SarabunPSK" w:cs="TH SarabunPSK"/>
                <w:sz w:val="28"/>
              </w:rPr>
              <w:t>9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ร้อยละของนักวิจัยที่ผ่านการอบรมจริยธรรมการวิจัย/</w:t>
            </w:r>
            <w:r w:rsidRPr="00460F07">
              <w:rPr>
                <w:rFonts w:ascii="TH SarabunPSK" w:hAnsi="TH SarabunPSK" w:cs="TH SarabunPSK"/>
                <w:sz w:val="28"/>
              </w:rPr>
              <w:t>AI Ethics</w:t>
            </w:r>
          </w:p>
          <w:p w14:paraId="3EFC4634" w14:textId="482BA702" w:rsidR="003C7272" w:rsidRDefault="003C7272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29.1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ระดับความรู้และทักษะด้านการวิจัยของนักวิจัยเพิ่มขึ้น (ก่อน–หลัง)</w:t>
            </w:r>
          </w:p>
          <w:p w14:paraId="54D6C50A" w14:textId="15F9BE6B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30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ร้อยละของโครงการวิจัยที่ผ่านการรับรองจริยธรรม (</w:t>
            </w:r>
            <w:r w:rsidRPr="00460F07">
              <w:rPr>
                <w:rFonts w:ascii="TH SarabunPSK" w:hAnsi="TH SarabunPSK" w:cs="TH SarabunPSK"/>
                <w:sz w:val="28"/>
              </w:rPr>
              <w:t>IRB)</w:t>
            </w:r>
          </w:p>
          <w:p w14:paraId="6E3BFA2A" w14:textId="77777777" w:rsidR="003C7272" w:rsidRDefault="003C7272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30.1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 xml:space="preserve">ความตระหนักต่อความเสี่ยง เช่น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plagiarism, data fabrication, bias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 xml:space="preserve">ใน </w:t>
            </w:r>
            <w:r w:rsidRPr="003C7272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>AI</w:t>
            </w:r>
            <w:r w:rsidRPr="00EF183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B6AA5A6" w14:textId="2888C7B5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31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ร้อยละของนักวิจัยในปีงบประมาณที่เข้าร่วมการอบรมผลกระทบทางสังคม</w:t>
            </w:r>
          </w:p>
          <w:p w14:paraId="22622DAB" w14:textId="73B3C231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31.1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="0086592D" w:rsidRPr="0086592D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ระดับความเข้าใจของนักวิจัยด้านการวิเคราะห์ผลกระทบทางสังคมเพิ่มขึ้น (ก่อน–หลัง)</w:t>
            </w:r>
          </w:p>
          <w:p w14:paraId="6561847B" w14:textId="1766E3E0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32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 xml:space="preserve">จำนวนงานวิจัยที่มีการวิเคราะห์ผลกระทบทางสังคม </w:t>
            </w:r>
            <w:r w:rsidRPr="00460F07">
              <w:rPr>
                <w:rFonts w:ascii="TH SarabunPSK" w:hAnsi="TH SarabunPSK" w:cs="TH SarabunPSK"/>
                <w:sz w:val="28"/>
              </w:rPr>
              <w:t>SROI</w:t>
            </w:r>
          </w:p>
          <w:p w14:paraId="2C3DBC88" w14:textId="27934F38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32.</w:t>
            </w:r>
            <w:r w:rsidR="00EC19DE">
              <w:rPr>
                <w:rFonts w:ascii="TH SarabunPSK" w:hAnsi="TH SarabunPSK" w:cs="TH SarabunPSK" w:hint="cs"/>
                <w:i/>
                <w:iCs/>
                <w:sz w:val="28"/>
                <w:cs/>
                <w:lang w:eastAsia="x-none"/>
              </w:rPr>
              <w:t>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 xml:space="preserve">คุณภาพการวิเคราะห์ผลกระทบมีความครบถ้วน น่าเชื่อถือ และอธิบายการเปลี่ยนแปลงได้ชัดเจน </w:t>
            </w:r>
          </w:p>
          <w:p w14:paraId="7430271B" w14:textId="596F3E1F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                     32.</w:t>
            </w:r>
            <w:r w:rsidR="00EC19DE">
              <w:rPr>
                <w:rFonts w:ascii="TH SarabunPSK" w:hAnsi="TH SarabunPSK" w:cs="TH SarabunPSK" w:hint="cs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2</w:t>
            </w:r>
            <w:r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นักวิจัยสามารถนำผลการวิเคราะห์ไปใช้ปรับปรุงงานวิจัยหรือสนับสนุนการตัดสินใจได้จริง</w:t>
            </w:r>
          </w:p>
          <w:p w14:paraId="5AE3EC2F" w14:textId="4B6DE868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</w:pPr>
            <w:r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                       32.</w:t>
            </w:r>
            <w:r w:rsidR="00EC19DE">
              <w:rPr>
                <w:rFonts w:ascii="TH SarabunPSK" w:hAnsi="TH SarabunPSK" w:cs="TH SarabunPSK" w:hint="cs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 xml:space="preserve">3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ชุมชนได้รับข้อมูลผลตอบแทนทางเศรษฐกิจ สังคม และสิ่งแวดล้อมทำให้เกิดความไว้วางใจและการมีส่วนร่วมในโครงการ</w:t>
            </w:r>
          </w:p>
          <w:p w14:paraId="69243ED8" w14:textId="76D53DB0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33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จำนวนชุมชน/หน่วยงานที่นำผลงานวิจัยไปใช้ประโยชน์อย่างเป็นรูปธรรม</w:t>
            </w:r>
          </w:p>
          <w:p w14:paraId="6DAC82EB" w14:textId="4FF8C2F5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33.1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ชุมชนสามารถนำองค์ความรู้ไปใช้ได้จริงและเกิดประโยชน์อย่างยั่งยืน</w:t>
            </w:r>
          </w:p>
          <w:p w14:paraId="4B440823" w14:textId="155C04DA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34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จำนวนผลงานวิจัยที่ได้ยื่นจดทะเบียนทรัพย์สินทางปัญญา</w:t>
            </w:r>
          </w:p>
          <w:p w14:paraId="0BF90E7E" w14:textId="12BEC7B5" w:rsidR="00460F07" w:rsidRDefault="00460F07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35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จำนวนผลงานวิจัยที่ต่อยอดเชิงพาณิชย์</w:t>
            </w:r>
          </w:p>
          <w:p w14:paraId="3C00330F" w14:textId="2228D84C" w:rsidR="00545ECA" w:rsidRDefault="00545ECA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color w:val="000000"/>
                <w:kern w:val="2"/>
                <w:sz w:val="28"/>
                <w14:ligatures w14:val="standardContextual"/>
              </w:rPr>
              <w:t xml:space="preserve">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lang w:eastAsia="x-none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3</w:t>
            </w:r>
            <w:r w:rsidR="0086592D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5</w:t>
            </w:r>
            <w:r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>.1</w:t>
            </w:r>
            <w:r w:rsidRPr="00E51A89">
              <w:rPr>
                <w:rFonts w:ascii="TH SarabunPSK" w:hAnsi="TH SarabunPSK" w:cs="TH SarabunPSK"/>
                <w:i/>
                <w:iCs/>
                <w:sz w:val="28"/>
                <w:lang w:eastAsia="x-none"/>
              </w:rPr>
              <w:t xml:space="preserve"> </w:t>
            </w:r>
            <w:r w:rsidRPr="00545ECA">
              <w:rPr>
                <w:rFonts w:ascii="TH SarabunPSK" w:hAnsi="TH SarabunPSK" w:cs="TH SarabunPSK"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ผลงานวิจัยมีความพร้อมเชิงพาณิชย์และสามารถแข่งขันได้</w:t>
            </w:r>
          </w:p>
          <w:p w14:paraId="5482AC85" w14:textId="7AD06E63" w:rsidR="00BB1EB5" w:rsidRPr="00460F07" w:rsidRDefault="00460F07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36</w:t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Pr="00460F07">
              <w:rPr>
                <w:rFonts w:ascii="TH SarabunPSK" w:hAnsi="TH SarabunPSK" w:cs="TH SarabunPSK"/>
                <w:sz w:val="28"/>
                <w:cs/>
              </w:rPr>
              <w:t>จำนวนผลงานที่เผยแพร่หรือได้รับรางวัล</w:t>
            </w:r>
          </w:p>
        </w:tc>
      </w:tr>
      <w:tr w:rsidR="00CB00BD" w:rsidRPr="000A5CDF" w14:paraId="02064412" w14:textId="77777777" w:rsidTr="00857086">
        <w:tc>
          <w:tcPr>
            <w:tcW w:w="1350" w:type="dxa"/>
            <w:vMerge/>
          </w:tcPr>
          <w:p w14:paraId="7F0C187D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3FCCB4FE" w14:textId="19CB6651" w:rsidR="009D4706" w:rsidRPr="007A55F5" w:rsidRDefault="009D4706" w:rsidP="00EF183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7A55F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7A55F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A55F5">
              <w:rPr>
                <w:rFonts w:ascii="TH SarabunPSK" w:hAnsi="TH SarabunPSK" w:cs="TH SarabunPSK"/>
                <w:kern w:val="24"/>
                <w:sz w:val="28"/>
                <w:cs/>
              </w:rPr>
              <w:t>2. หลักสูตรได้มาตรฐานวิชาชีพ มุ่งเน้นการปฏิบัติได้จริง</w:t>
            </w:r>
          </w:p>
        </w:tc>
        <w:tc>
          <w:tcPr>
            <w:tcW w:w="6601" w:type="dxa"/>
          </w:tcPr>
          <w:p w14:paraId="17ED3490" w14:textId="63D8258F" w:rsidR="009D4706" w:rsidRPr="0086592D" w:rsidRDefault="00096F04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37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  <w:cs/>
              </w:rPr>
              <w:t>จำนวนหลักสูตรสหกิจศึกษาและการศึกษาเชิงบูรณาการกับการทำงาน (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</w:rPr>
              <w:t>CIWIE)/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หลักสูตรร่วมผลิต/ </w:t>
            </w:r>
            <w:r w:rsidR="00460F07" w:rsidRPr="00460F07">
              <w:rPr>
                <w:rFonts w:ascii="TH SarabunPSK" w:hAnsi="TH SarabunPSK" w:cs="TH SarabunPSK"/>
                <w:sz w:val="30"/>
                <w:szCs w:val="30"/>
              </w:rPr>
              <w:t>MOU</w:t>
            </w:r>
          </w:p>
        </w:tc>
      </w:tr>
      <w:tr w:rsidR="00CB00BD" w:rsidRPr="000A5CDF" w14:paraId="32648149" w14:textId="77777777" w:rsidTr="00857086">
        <w:tc>
          <w:tcPr>
            <w:tcW w:w="1350" w:type="dxa"/>
            <w:vMerge/>
          </w:tcPr>
          <w:p w14:paraId="456E0C27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29D5150E" w14:textId="77777777" w:rsidR="009D4706" w:rsidRPr="007A55F5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7A55F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7A55F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A55F5">
              <w:rPr>
                <w:rFonts w:ascii="TH SarabunPSK" w:hAnsi="TH SarabunPSK" w:cs="TH SarabunPSK"/>
                <w:kern w:val="24"/>
                <w:sz w:val="28"/>
                <w:cs/>
              </w:rPr>
              <w:t>3. อาจารย์มีศักยภาพ และมีเครือข่ายความรู้สู่การปฏิบัติ</w:t>
            </w:r>
          </w:p>
        </w:tc>
        <w:tc>
          <w:tcPr>
            <w:tcW w:w="6601" w:type="dxa"/>
          </w:tcPr>
          <w:p w14:paraId="24B0E290" w14:textId="4D463967" w:rsidR="009D4706" w:rsidRDefault="006640AF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ร้อยละคุณภาพอาจารย์ที่ขอรับการประเมินสมรรถนะอาจารย์ตามกรอบ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>Thailand Professional Standards Framework (Thailand PSF)</w:t>
            </w:r>
          </w:p>
          <w:p w14:paraId="5C340C9D" w14:textId="1B5E9139" w:rsidR="006640AF" w:rsidRDefault="006640AF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ร้อยละของอาจารย์ที่ได้รับการพัฒนาคุณภาพตามกรอบ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>Thailand Professional Standards Framework (Thailand PSF)</w:t>
            </w:r>
          </w:p>
          <w:p w14:paraId="783F6076" w14:textId="69EE94D0" w:rsidR="006640AF" w:rsidRPr="006640AF" w:rsidRDefault="006640AF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EF183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EF183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0.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ร้อยละของอาจารย์ทั้งหมดที่ได้รับการพัฒนาทักษะอาจารย์ด้านดิจิทัลและเทคโนโลยีสารสนเทศ</w:t>
            </w:r>
          </w:p>
        </w:tc>
      </w:tr>
      <w:tr w:rsidR="00CB00BD" w:rsidRPr="000A5CDF" w14:paraId="322D483D" w14:textId="77777777" w:rsidTr="00857086">
        <w:tc>
          <w:tcPr>
            <w:tcW w:w="1350" w:type="dxa"/>
            <w:vMerge/>
          </w:tcPr>
          <w:p w14:paraId="54C08F15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7A3DEFFE" w14:textId="77777777" w:rsidR="009D4706" w:rsidRPr="00230BDB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cs/>
              </w:rPr>
              <w:t>4. พัฒนาทักษะในศตวรรษที่ 21 และเทคโนโลยีที่ทันสมัย</w:t>
            </w:r>
          </w:p>
        </w:tc>
        <w:tc>
          <w:tcPr>
            <w:tcW w:w="6601" w:type="dxa"/>
          </w:tcPr>
          <w:p w14:paraId="64B1EB71" w14:textId="7A0B0AC0" w:rsidR="009D4706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นักศึกษา/บุคลากรทางการศึกษาที่เข้าร่วมโครงการที่เกิดทักษะ/สมรรถนะนวัตกรทางการศึกษาและนำไปใช้ประโยชน์</w:t>
            </w:r>
          </w:p>
          <w:p w14:paraId="42B72F04" w14:textId="6BA586EA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ชุมชนในพื้นที่บริการของมหาวิทยาลัยที่ได้รับการพัฒนาหรือแก้ไขปัญหาด้วยกระบวนการวิศวกรสังคม</w:t>
            </w:r>
          </w:p>
          <w:p w14:paraId="433F4CBC" w14:textId="7899EEE2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ร้อยละของนักศึกษาที่เข้าร่วมกิจกรรมพัฒนานอกห้องเรียนครบตามกรอบการพัฒนา 5 ด้าน</w:t>
            </w:r>
          </w:p>
          <w:p w14:paraId="547B8731" w14:textId="334752FC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4.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ร้อยละนักศึกษาชั้นปีสุดท้ายผ่านเกณฑ์การวัดผลภาษาอังกฤษตามกรอบ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CEFR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ภาษาอังกฤษ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>B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1</w:t>
            </w:r>
          </w:p>
          <w:p w14:paraId="31152AB3" w14:textId="4E3E4F18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5.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ร้อยละของนักศึกษาชั้นปีสุดท้ายที่เข้ารับการทดสอบภาษาอังกฤษ</w:t>
            </w:r>
          </w:p>
          <w:p w14:paraId="7BEA7B62" w14:textId="2433BDCB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6.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นักศึกษาระดับปริญญาตรีที่ได้รับการรับรองสมรรถนะด้านทักษะดิจิทัลและเทคโนโลยีปัญญาประดิษฐ์ ตามกรอบมาตรฐานสมรรถนะและเกณฑ์การรับรองที่มหาวิทยาลัยกำหนด</w:t>
            </w:r>
          </w:p>
          <w:p w14:paraId="7A733E63" w14:textId="23FC389D" w:rsidR="006849AD" w:rsidRPr="00230BDB" w:rsidRDefault="006849A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4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7.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นักศึกษาระดับปริญญาตรีชั้นปีสุดท้ายที่ผ่านเกณฑ์สมรรถนะด้านทักษะดิจิทัลและเทคโนโลยีปัญญาประดิษฐ์</w:t>
            </w:r>
          </w:p>
        </w:tc>
      </w:tr>
      <w:tr w:rsidR="00CB00BD" w:rsidRPr="000A5CDF" w14:paraId="6C65148A" w14:textId="77777777" w:rsidTr="00857086">
        <w:tc>
          <w:tcPr>
            <w:tcW w:w="1350" w:type="dxa"/>
            <w:vMerge/>
          </w:tcPr>
          <w:p w14:paraId="0E3911C6" w14:textId="77777777" w:rsidR="009D4706" w:rsidRPr="007A55F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69" w:type="dxa"/>
          </w:tcPr>
          <w:p w14:paraId="3E6B8297" w14:textId="77777777" w:rsidR="009D4706" w:rsidRPr="00230BDB" w:rsidRDefault="009D4706" w:rsidP="00A52B5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cs/>
              </w:rPr>
              <w:t>5. หลักประกันคุณภาพการศึกษา การวัดและประเมินผล</w:t>
            </w:r>
          </w:p>
        </w:tc>
        <w:tc>
          <w:tcPr>
            <w:tcW w:w="6601" w:type="dxa"/>
          </w:tcPr>
          <w:p w14:paraId="1DC61CF1" w14:textId="657BD5B3" w:rsidR="00E6049C" w:rsidRPr="00230BDB" w:rsidRDefault="006A067B" w:rsidP="00E6049C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230BD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4</w:t>
            </w:r>
            <w:r w:rsidR="00460F07">
              <w:rPr>
                <w:rFonts w:ascii="TH SarabunPSK" w:hAnsi="TH SarabunPSK" w:cs="TH SarabunPSK"/>
                <w:sz w:val="28"/>
                <w:szCs w:val="28"/>
                <w:lang w:val="en-US"/>
              </w:rPr>
              <w:t>8</w:t>
            </w:r>
            <w:r w:rsidRPr="00230BD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szCs w:val="28"/>
                <w:cs/>
              </w:rPr>
              <w:t>ร้อยละของหลักสูตรที่ได้รับการประเมินคุณภาพการศึกษาภายในประจำปี</w:t>
            </w:r>
          </w:p>
          <w:p w14:paraId="7FEBDA08" w14:textId="39865262" w:rsidR="009D4706" w:rsidRPr="00230BDB" w:rsidRDefault="006A067B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en-GB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4</w:t>
            </w:r>
            <w:r w:rsidR="00460F07">
              <w:rPr>
                <w:rFonts w:ascii="TH SarabunPSK" w:hAnsi="TH SarabunPSK" w:cs="TH SarabunPSK"/>
                <w:sz w:val="28"/>
              </w:rPr>
              <w:t>9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จำนวนการจัดการความรู้ (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KM)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 xml:space="preserve">ที่เกิดจากการจัดการเรียนรู้ตามเกณฑ์คุณภาพ 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ISO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30401</w:t>
            </w:r>
          </w:p>
          <w:p w14:paraId="585D0377" w14:textId="0C793C59" w:rsidR="00A77852" w:rsidRPr="00230BDB" w:rsidRDefault="006A067B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en-GB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50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ร้อยละของปัจจัยเสี่ยงลดลงจากแผนบริหารความเสี่ยง</w:t>
            </w:r>
          </w:p>
          <w:p w14:paraId="78519243" w14:textId="28119B3A" w:rsidR="00460F07" w:rsidRPr="00460F07" w:rsidRDefault="006A067B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51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จำนวนโครงร่างองค์กร (</w:t>
            </w:r>
            <w:r w:rsidR="00460F07" w:rsidRPr="00460F07">
              <w:rPr>
                <w:rFonts w:ascii="TH SarabunPSK" w:hAnsi="TH SarabunPSK" w:cs="TH SarabunPSK"/>
                <w:sz w:val="28"/>
              </w:rPr>
              <w:t xml:space="preserve">OP)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ระดับคณะ/มหาวิทยาลัย</w:t>
            </w:r>
          </w:p>
        </w:tc>
      </w:tr>
      <w:tr w:rsidR="00CB00BD" w:rsidRPr="000A5CDF" w14:paraId="1A939B25" w14:textId="77777777" w:rsidTr="00857086">
        <w:tc>
          <w:tcPr>
            <w:tcW w:w="1350" w:type="dxa"/>
            <w:vMerge w:val="restart"/>
          </w:tcPr>
          <w:p w14:paraId="7CD1EA3D" w14:textId="77777777" w:rsidR="009D4706" w:rsidRPr="006A067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6A067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6A067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4. พัฒนาระบบบริหารจัดการ</w:t>
            </w:r>
          </w:p>
        </w:tc>
        <w:tc>
          <w:tcPr>
            <w:tcW w:w="1769" w:type="dxa"/>
          </w:tcPr>
          <w:p w14:paraId="1C142CF5" w14:textId="77777777" w:rsidR="009D4706" w:rsidRPr="00230BD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30BD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1. ปรับโครงสร้างการบริหารจัดการ</w:t>
            </w:r>
          </w:p>
        </w:tc>
        <w:tc>
          <w:tcPr>
            <w:tcW w:w="6601" w:type="dxa"/>
          </w:tcPr>
          <w:p w14:paraId="31A960FF" w14:textId="07E865C0" w:rsidR="009D4706" w:rsidRPr="00230BDB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52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ร้อยละประสิทธิภาพการสื่อสารภายในมหาวิทยาลัย</w:t>
            </w:r>
          </w:p>
          <w:p w14:paraId="487F026E" w14:textId="1D9B01EA" w:rsidR="006A067B" w:rsidRPr="00230BDB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53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จำนวนกิจกรรมที่ประชาสัมพันธ์หลักสูตร</w:t>
            </w:r>
          </w:p>
          <w:p w14:paraId="0BEB2AB8" w14:textId="23B58E3C" w:rsidR="00460F07" w:rsidRPr="00460F07" w:rsidRDefault="002A0B9C" w:rsidP="00460F0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54.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ระดับความพึงพอใจในสื่อประชาสัมพันธ์เชิงรุกสู่ภายนอก</w:t>
            </w:r>
          </w:p>
          <w:p w14:paraId="6689AFA7" w14:textId="57D28A91" w:rsidR="006A067B" w:rsidRPr="00230BDB" w:rsidRDefault="00460F07" w:rsidP="00460F0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460F07">
              <w:rPr>
                <w:rFonts w:ascii="TH SarabunPSK" w:hAnsi="TH SarabunPSK" w:cs="TH SarabunPSK"/>
                <w:sz w:val="28"/>
                <w:cs/>
              </w:rPr>
              <w:t xml:space="preserve">(สื่อออนไซต์ เช่น ของที่ระลึกและแผ่นพับแนะนำหลักสูตร/ สื่อออนไลน์ เช่น </w:t>
            </w:r>
            <w:r w:rsidRPr="00460F07">
              <w:rPr>
                <w:rFonts w:ascii="TH SarabunPSK" w:hAnsi="TH SarabunPSK" w:cs="TH SarabunPSK"/>
                <w:sz w:val="28"/>
              </w:rPr>
              <w:t>TikTok)</w:t>
            </w:r>
          </w:p>
          <w:p w14:paraId="4931E129" w14:textId="2970B89B" w:rsidR="006A067B" w:rsidRPr="00230BDB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>
              <w:rPr>
                <w:rFonts w:ascii="TH SarabunPSK" w:hAnsi="TH SarabunPSK" w:cs="TH SarabunPSK"/>
                <w:sz w:val="28"/>
              </w:rPr>
              <w:t>55.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60F07" w:rsidRPr="00460F07">
              <w:rPr>
                <w:rFonts w:ascii="TH SarabunPSK" w:hAnsi="TH SarabunPSK" w:cs="TH SarabunPSK"/>
                <w:sz w:val="28"/>
                <w:cs/>
              </w:rPr>
              <w:t>จำนวนข้อบังคับ/ระเบียบแนวปฏิบัติด้านการวิจัยที่ได้รับการปรับปรุงหรือจัดทำใหม่</w:t>
            </w:r>
          </w:p>
          <w:p w14:paraId="2814BF0E" w14:textId="0FC83E13" w:rsidR="002A0B9C" w:rsidRDefault="002A0B9C" w:rsidP="00E6049C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56.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ร้อยละของบุคลากรที่รับทราบและนำระเบียบไปใช้</w:t>
            </w:r>
          </w:p>
          <w:p w14:paraId="13FE9263" w14:textId="4A5BAAB8" w:rsidR="0086592D" w:rsidRPr="0086592D" w:rsidRDefault="0086592D" w:rsidP="00E6049C">
            <w:pPr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eastAsia="Times New Roman" w:hAnsi="TH SarabunPSK" w:cs="TH SarabunPSK"/>
                <w:sz w:val="28"/>
                <w:lang w:eastAsia="x-none"/>
              </w:rPr>
              <w:t xml:space="preserve">  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  <w:t xml:space="preserve"> 56.1 </w:t>
            </w:r>
            <w:r w:rsidRPr="0086592D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ระดับความพึงพอใจและ</w:t>
            </w:r>
            <w:r w:rsidR="007E5C6A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การยอมรับของผู้ใช้ระเบียบ</w:t>
            </w:r>
          </w:p>
          <w:p w14:paraId="7CF95CA0" w14:textId="59B63AEF" w:rsidR="002A0B9C" w:rsidRDefault="002A0B9C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 xml:space="preserve">57.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ร้อยละการลดคณะกรรมการที่ซ้ำซ้อน</w:t>
            </w:r>
          </w:p>
          <w:p w14:paraId="17D83179" w14:textId="3EFFC701" w:rsidR="003F021D" w:rsidRDefault="003F021D" w:rsidP="003F021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58. </w:t>
            </w:r>
            <w:r w:rsidRPr="003F021D">
              <w:rPr>
                <w:rFonts w:ascii="TH SarabunPSK" w:hAnsi="TH SarabunPSK" w:cs="TH SarabunPSK"/>
                <w:sz w:val="28"/>
                <w:cs/>
              </w:rPr>
              <w:t>ร้อยละคู่มือปฏิบัติงานครบทุกหน่วยงาน</w:t>
            </w:r>
          </w:p>
          <w:p w14:paraId="5BEEBE9B" w14:textId="05024F8F" w:rsidR="003F021D" w:rsidRDefault="003F021D" w:rsidP="003F021D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59. </w:t>
            </w:r>
            <w:r w:rsidRPr="003F021D">
              <w:rPr>
                <w:rFonts w:ascii="TH SarabunPSK" w:hAnsi="TH SarabunPSK" w:cs="TH SarabunPSK"/>
                <w:sz w:val="28"/>
                <w:cs/>
              </w:rPr>
              <w:t>ร้อยละของขั้นตอนปฏิบัติงานทุกหน่วยงาน (</w:t>
            </w:r>
            <w:r w:rsidRPr="003F021D">
              <w:rPr>
                <w:rFonts w:ascii="TH SarabunPSK" w:hAnsi="TH SarabunPSK" w:cs="TH SarabunPSK"/>
                <w:sz w:val="28"/>
              </w:rPr>
              <w:t>Flowchart)</w:t>
            </w:r>
          </w:p>
          <w:p w14:paraId="4D0D8427" w14:textId="6402336E" w:rsidR="003F021D" w:rsidRPr="003F021D" w:rsidRDefault="003F021D" w:rsidP="00E604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60. </w:t>
            </w:r>
            <w:r w:rsidRPr="003F021D">
              <w:rPr>
                <w:rFonts w:ascii="TH SarabunPSK" w:hAnsi="TH SarabunPSK" w:cs="TH SarabunPSK"/>
                <w:sz w:val="28"/>
                <w:cs/>
              </w:rPr>
              <w:t>จำนวนกลไกรองรับการเปลี่ยนแปลงโครงการการบริหาร</w:t>
            </w:r>
          </w:p>
        </w:tc>
      </w:tr>
      <w:tr w:rsidR="00CB00BD" w:rsidRPr="000A5CDF" w14:paraId="6ACFA7D3" w14:textId="77777777" w:rsidTr="00857086">
        <w:tc>
          <w:tcPr>
            <w:tcW w:w="1350" w:type="dxa"/>
            <w:vMerge/>
          </w:tcPr>
          <w:p w14:paraId="2BB39F27" w14:textId="77777777" w:rsidR="009D4706" w:rsidRPr="006A067B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24ED644D" w14:textId="77777777" w:rsidR="009D4706" w:rsidRPr="00230BD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30BDB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230BD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30BDB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2. ภาระงานครอบคลุมพันธกิจ</w:t>
            </w:r>
          </w:p>
        </w:tc>
        <w:tc>
          <w:tcPr>
            <w:tcW w:w="6601" w:type="dxa"/>
          </w:tcPr>
          <w:p w14:paraId="5F2A5AA9" w14:textId="7C099F4C" w:rsidR="009D4706" w:rsidRDefault="00230BDB" w:rsidP="00E6049C">
            <w:pPr>
              <w:spacing w:after="0"/>
              <w:rPr>
                <w:rFonts w:ascii="TH SarabunPSK" w:hAnsi="TH SarabunPSK" w:cs="TH SarabunPSK"/>
                <w:sz w:val="28"/>
                <w:lang w:val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61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eastAsiaTheme="minorEastAsia" w:hAnsi="TH SarabunPSK" w:cs="TH SarabunPSK"/>
                <w:sz w:val="28"/>
                <w:cs/>
              </w:rPr>
              <w:t>จำนวนระบบฐานข้อมูลนักวิจัยที่เชี่ยวชาญตามศาสตร์</w:t>
            </w:r>
          </w:p>
          <w:p w14:paraId="39B12970" w14:textId="2C9C3B96" w:rsidR="007E5C6A" w:rsidRPr="007E5C6A" w:rsidRDefault="007E5C6A" w:rsidP="007E5C6A">
            <w:pPr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x-none"/>
              </w:rPr>
              <w:t xml:space="preserve">  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  <w:t xml:space="preserve"> 61.1 </w:t>
            </w:r>
            <w:r w:rsidRPr="007E5C6A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ระดับความพึงพอใจและการยอมรับของระบบฐานข้อมูลนักวิจัย</w:t>
            </w:r>
          </w:p>
          <w:p w14:paraId="422D9C3D" w14:textId="744000AE" w:rsidR="00230BDB" w:rsidRPr="00230BDB" w:rsidRDefault="00230BDB" w:rsidP="00230BDB">
            <w:pPr>
              <w:spacing w:after="0"/>
              <w:rPr>
                <w:rFonts w:ascii="TH SarabunPSK" w:hAnsi="TH SarabunPSK" w:cs="TH SarabunPSK"/>
                <w:sz w:val="28"/>
                <w:cs/>
                <w:lang w:val="x-none"/>
              </w:rPr>
            </w:pPr>
            <w:r w:rsidRPr="00230BDB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62</w:t>
            </w:r>
            <w:r w:rsidRPr="00230BDB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จำนวนการหลักสูตรการอบรม</w:t>
            </w:r>
          </w:p>
        </w:tc>
      </w:tr>
      <w:tr w:rsidR="00CB00BD" w:rsidRPr="000A5CDF" w14:paraId="4F521CE3" w14:textId="77777777" w:rsidTr="00857086">
        <w:tc>
          <w:tcPr>
            <w:tcW w:w="1350" w:type="dxa"/>
            <w:vMerge/>
          </w:tcPr>
          <w:p w14:paraId="3B66376C" w14:textId="77777777" w:rsidR="009D4706" w:rsidRPr="006A067B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5B69081E" w14:textId="77777777" w:rsidR="009D4706" w:rsidRPr="00D70128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70128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D7012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D70128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3. พัฒนาบุคลากรทุกระดับ</w:t>
            </w:r>
          </w:p>
        </w:tc>
        <w:tc>
          <w:tcPr>
            <w:tcW w:w="6601" w:type="dxa"/>
          </w:tcPr>
          <w:p w14:paraId="6820ED17" w14:textId="6D0047C1" w:rsidR="00FB7405" w:rsidRDefault="00FB740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63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จำนวนบุคลากรสายสนับสนุนที่เพิ่มประสิทธิภาพการทำงานด้วยกระบวนการวิจัย (</w:t>
            </w:r>
            <w:r w:rsidR="003F021D" w:rsidRPr="003F021D">
              <w:rPr>
                <w:rFonts w:ascii="TH SarabunPSK" w:hAnsi="TH SarabunPSK" w:cs="TH SarabunPSK"/>
                <w:sz w:val="28"/>
              </w:rPr>
              <w:t>R to R)</w:t>
            </w:r>
          </w:p>
          <w:p w14:paraId="1026FE4F" w14:textId="560AD7B5" w:rsidR="007E5C6A" w:rsidRPr="007E5C6A" w:rsidRDefault="007E5C6A" w:rsidP="007E5C6A">
            <w:pPr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x-none"/>
              </w:rPr>
              <w:t xml:space="preserve">          </w:t>
            </w:r>
            <w:r w:rsidRPr="00E51A89">
              <w:rPr>
                <w:rFonts w:ascii="TH SarabunPSK" w:hAnsi="TH SarabunPSK" w:cs="TH SarabunPSK" w:hint="cs"/>
                <w:b/>
                <w:bCs/>
                <w:i/>
                <w:iCs/>
                <w:color w:val="000000"/>
                <w:kern w:val="2"/>
                <w:sz w:val="28"/>
                <w:cs/>
                <w14:ligatures w14:val="standardContextual"/>
              </w:rPr>
              <w:t>ตัวชี้วัดเชิงคุณภาพ</w:t>
            </w:r>
            <w:r>
              <w:rPr>
                <w:rFonts w:ascii="TH SarabunPSK" w:eastAsia="Times New Roman" w:hAnsi="TH SarabunPSK" w:cs="TH SarabunPSK"/>
                <w:i/>
                <w:iCs/>
                <w:sz w:val="28"/>
                <w:lang w:eastAsia="x-none"/>
              </w:rPr>
              <w:t xml:space="preserve"> 63.1 </w:t>
            </w:r>
            <w:r w:rsidRPr="007E5C6A">
              <w:rPr>
                <w:rFonts w:ascii="TH SarabunPSK" w:eastAsia="Times New Roman" w:hAnsi="TH SarabunPSK" w:cs="TH SarabunPSK"/>
                <w:i/>
                <w:iCs/>
                <w:sz w:val="28"/>
                <w:cs/>
                <w:lang w:eastAsia="x-none"/>
              </w:rPr>
              <w:t>บุคลากรสายสนับสนุนมีประสบการณ์ด้านการทำวิจัยและสามารถพัฒนางานประจำให้มีประสิทธิภาพ</w:t>
            </w:r>
          </w:p>
          <w:p w14:paraId="46F61599" w14:textId="2E5C5822" w:rsidR="009D4706" w:rsidRPr="00D70128" w:rsidRDefault="00FB7405" w:rsidP="00E6049C">
            <w:pPr>
              <w:spacing w:after="0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64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ร้อยละของบุคลากรได้รับการอบรม</w:t>
            </w:r>
          </w:p>
          <w:p w14:paraId="4B79EC30" w14:textId="3319153C" w:rsidR="00FB7405" w:rsidRPr="00D70128" w:rsidRDefault="00FB7405" w:rsidP="00E6049C">
            <w:pPr>
              <w:spacing w:after="0"/>
              <w:rPr>
                <w:rFonts w:ascii="TH SarabunPSK" w:eastAsia="Times New Roman" w:hAnsi="TH SarabunPSK" w:cs="TH SarabunPSK"/>
                <w:sz w:val="28"/>
                <w:lang w:val="x-none" w:eastAsia="x-none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65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ร้อยละของบุคลกรที่เข้าร่วมกิจกรรม</w:t>
            </w:r>
          </w:p>
          <w:p w14:paraId="67695797" w14:textId="7B577AC6" w:rsidR="00FB7405" w:rsidRPr="00D70128" w:rsidRDefault="00FB7405" w:rsidP="00E6049C">
            <w:pPr>
              <w:spacing w:after="0"/>
              <w:rPr>
                <w:rFonts w:ascii="TH SarabunPSK" w:eastAsia="Times New Roman" w:hAnsi="TH SarabunPSK" w:cs="TH SarabunPSK"/>
                <w:sz w:val="28"/>
                <w:cs/>
                <w:lang w:val="x-none" w:eastAsia="x-none"/>
              </w:rPr>
            </w:pPr>
            <w:r w:rsidRPr="00D70128">
              <w:rPr>
                <w:rFonts w:ascii="TH SarabunPSK" w:hAnsi="TH SarabunPSK" w:cs="TH SarabunPSK"/>
                <w:sz w:val="28"/>
              </w:rPr>
              <w:lastRenderedPageBreak/>
              <w:sym w:font="Wingdings" w:char="F072"/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66</w:t>
            </w:r>
            <w:r w:rsidRPr="00D70128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ร้อยละการรับรู้ข่าวสารของบุคลากรภายในมหาวิทยาลัย</w:t>
            </w:r>
          </w:p>
        </w:tc>
      </w:tr>
      <w:tr w:rsidR="00CB00BD" w:rsidRPr="000A5CDF" w14:paraId="61BCB553" w14:textId="77777777" w:rsidTr="00857086">
        <w:tc>
          <w:tcPr>
            <w:tcW w:w="1350" w:type="dxa"/>
            <w:vMerge/>
          </w:tcPr>
          <w:p w14:paraId="1C2B12EC" w14:textId="77777777" w:rsidR="009D4706" w:rsidRPr="006A067B" w:rsidRDefault="009D4706" w:rsidP="00A52B52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7A0ECB8A" w14:textId="639FBCC4" w:rsidR="009D4706" w:rsidRPr="009B1A75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B1A75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9B1A7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B1A75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4. ศักยภาพการบริหาร สมรรถนะการบริการ</w:t>
            </w:r>
          </w:p>
        </w:tc>
        <w:tc>
          <w:tcPr>
            <w:tcW w:w="6601" w:type="dxa"/>
          </w:tcPr>
          <w:p w14:paraId="1D678640" w14:textId="7EE47B18" w:rsidR="00D70128" w:rsidRPr="009B1A75" w:rsidRDefault="009B1A75" w:rsidP="00D70128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B1A7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67</w:t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จำนวนระบบที่มีการลดขั้นตอนการปฏิบัติงาน</w:t>
            </w:r>
          </w:p>
          <w:p w14:paraId="657AD8A5" w14:textId="5DE18EAB" w:rsidR="009D4706" w:rsidRPr="009B1A75" w:rsidRDefault="009B1A7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B1A7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68</w:t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ลดการใช้พลังงาน/เพิ่มพื้นที่สีเขียว</w:t>
            </w:r>
          </w:p>
          <w:p w14:paraId="2B9DD9E3" w14:textId="494EE2C2" w:rsidR="00D70128" w:rsidRPr="009B1A75" w:rsidRDefault="009B1A75" w:rsidP="00E6049C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9B1A75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69</w:t>
            </w:r>
            <w:r w:rsidRPr="009B1A75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ความพึงพอใจต่อสิ่งสนับสนุนการเรียนรู้</w:t>
            </w:r>
          </w:p>
        </w:tc>
      </w:tr>
      <w:tr w:rsidR="00CB00BD" w:rsidRPr="000A5CDF" w14:paraId="53ABEED9" w14:textId="77777777" w:rsidTr="00857086">
        <w:trPr>
          <w:trHeight w:val="441"/>
        </w:trPr>
        <w:tc>
          <w:tcPr>
            <w:tcW w:w="1350" w:type="dxa"/>
            <w:vMerge/>
          </w:tcPr>
          <w:p w14:paraId="1F852585" w14:textId="77777777" w:rsidR="009D4706" w:rsidRPr="006A067B" w:rsidRDefault="009D4706" w:rsidP="00A52B52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69" w:type="dxa"/>
          </w:tcPr>
          <w:p w14:paraId="75482198" w14:textId="48FE2501" w:rsidR="009D4706" w:rsidRPr="00F54CDD" w:rsidRDefault="009D4706" w:rsidP="00F54CDD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54CDD">
              <w:rPr>
                <w:rFonts w:ascii="TH SarabunPSK" w:hAnsi="TH SarabunPSK" w:cs="TH SarabunPSK"/>
                <w:sz w:val="28"/>
                <w:szCs w:val="28"/>
              </w:rPr>
              <w:sym w:font="Wingdings" w:char="F072"/>
            </w:r>
            <w:r w:rsidRPr="00F54CD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F54CDD">
              <w:rPr>
                <w:rFonts w:ascii="TH SarabunPSK" w:hAnsi="TH SarabunPSK" w:cs="TH SarabunPSK"/>
                <w:kern w:val="24"/>
                <w:sz w:val="28"/>
                <w:szCs w:val="28"/>
                <w:cs/>
              </w:rPr>
              <w:t>5. บุคลากรมั่นคง ก้าวหน้าในอาชีพ</w:t>
            </w:r>
          </w:p>
        </w:tc>
        <w:tc>
          <w:tcPr>
            <w:tcW w:w="6601" w:type="dxa"/>
          </w:tcPr>
          <w:p w14:paraId="6058A7E5" w14:textId="2FBCEFDA" w:rsidR="009D4706" w:rsidRPr="00F54CDD" w:rsidRDefault="00F54CDD" w:rsidP="00E6049C">
            <w:pPr>
              <w:spacing w:after="0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F54CD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70</w:t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จำนวนหลักเกณฑ์ในการพิจารณาบุคลากร</w:t>
            </w:r>
          </w:p>
          <w:p w14:paraId="07639CAA" w14:textId="722AA8FC" w:rsidR="00F54CDD" w:rsidRPr="00F54CDD" w:rsidRDefault="00F54CDD" w:rsidP="00E6049C">
            <w:pPr>
              <w:spacing w:after="0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F54CD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71</w:t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จำนวนบุคลากรที่ได้รับรางวัล</w:t>
            </w:r>
          </w:p>
          <w:p w14:paraId="3C884AD7" w14:textId="7F5B061B" w:rsidR="00F54CDD" w:rsidRPr="00F54CDD" w:rsidRDefault="00F54CDD" w:rsidP="00E6049C">
            <w:pPr>
              <w:spacing w:after="0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F54CDD">
              <w:rPr>
                <w:rFonts w:ascii="TH SarabunPSK" w:hAnsi="TH SarabunPSK" w:cs="TH SarabunPSK"/>
                <w:sz w:val="28"/>
              </w:rPr>
              <w:sym w:font="Wingdings" w:char="F072"/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F021D">
              <w:rPr>
                <w:rFonts w:ascii="TH SarabunPSK" w:hAnsi="TH SarabunPSK" w:cs="TH SarabunPSK"/>
                <w:sz w:val="28"/>
              </w:rPr>
              <w:t>72</w:t>
            </w:r>
            <w:r w:rsidRPr="00F54CDD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 w:rsidR="003F021D" w:rsidRPr="003F021D">
              <w:rPr>
                <w:rFonts w:ascii="TH SarabunPSK" w:hAnsi="TH SarabunPSK" w:cs="TH SarabunPSK"/>
                <w:sz w:val="28"/>
                <w:cs/>
              </w:rPr>
              <w:t>จำนวนบุคลากรที่เข้าสู่ตำแหน่งที่สูงขึ้น (หัวหน้างาน)</w:t>
            </w:r>
          </w:p>
        </w:tc>
      </w:tr>
    </w:tbl>
    <w:p w14:paraId="066A35B1" w14:textId="77777777" w:rsidR="009157D0" w:rsidRPr="000A5CDF" w:rsidRDefault="009157D0" w:rsidP="007177ED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  <w:lang w:val="en-US"/>
        </w:rPr>
      </w:pPr>
    </w:p>
    <w:p w14:paraId="71C033A3" w14:textId="21381A21" w:rsidR="0090796D" w:rsidRDefault="000A5CDF" w:rsidP="000A1639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8. </w:t>
      </w:r>
      <w:r w:rsidR="0090796D" w:rsidRPr="000A5CDF">
        <w:rPr>
          <w:rFonts w:ascii="TH SarabunPSK" w:hAnsi="TH SarabunPSK" w:cs="TH SarabunPSK"/>
          <w:b/>
          <w:bCs/>
          <w:sz w:val="30"/>
          <w:szCs w:val="30"/>
          <w:cs/>
        </w:rPr>
        <w:t>เป้าหมายการพัฒนาที่ยั่งยืน (</w:t>
      </w:r>
      <w:r w:rsidR="0090796D" w:rsidRPr="000A5CDF">
        <w:rPr>
          <w:rFonts w:ascii="TH SarabunPSK" w:hAnsi="TH SarabunPSK" w:cs="TH SarabunPSK"/>
          <w:b/>
          <w:bCs/>
          <w:sz w:val="30"/>
          <w:szCs w:val="30"/>
        </w:rPr>
        <w:t xml:space="preserve">Sustainable Development </w:t>
      </w:r>
      <w:r w:rsidR="00F81EEE">
        <w:rPr>
          <w:rFonts w:ascii="TH SarabunPSK" w:hAnsi="TH SarabunPSK" w:cs="TH SarabunPSK"/>
          <w:b/>
          <w:bCs/>
          <w:sz w:val="30"/>
          <w:szCs w:val="30"/>
          <w:cs/>
        </w:rPr>
        <w:t>เป้าหมาย</w:t>
      </w:r>
      <w:r w:rsidR="0090796D" w:rsidRPr="000A5CDF">
        <w:rPr>
          <w:rFonts w:ascii="TH SarabunPSK" w:hAnsi="TH SarabunPSK" w:cs="TH SarabunPSK"/>
          <w:b/>
          <w:bCs/>
          <w:sz w:val="30"/>
          <w:szCs w:val="30"/>
        </w:rPr>
        <w:t>s : SDGs)</w:t>
      </w:r>
    </w:p>
    <w:p w14:paraId="3C4BD2C8" w14:textId="67C23729" w:rsidR="00FF1B25" w:rsidRDefault="00C242F6" w:rsidP="00C242F6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81EEE" w:rsidRPr="00F81EE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ที่ 1 ขจัดความยากจน</w:t>
      </w:r>
      <w:r w:rsidR="00FF1B25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:</w:t>
      </w: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ยุติความยากจนทุกรูปแบบในทุกที่</w:t>
      </w:r>
    </w:p>
    <w:p w14:paraId="3D482258" w14:textId="0D882DA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bookmarkStart w:id="0" w:name="_Hlk233121365"/>
      <w:r w:rsidR="00F81EEE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..........................................................................................................................................................</w:t>
      </w:r>
      <w:bookmarkEnd w:id="0"/>
    </w:p>
    <w:p w14:paraId="135A6250" w14:textId="4E5F5C3E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D7A5076" w14:textId="2173D86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81EEE" w:rsidRPr="00F81EE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ที่</w:t>
      </w: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2</w:t>
      </w:r>
      <w:r w:rsidR="008A79E5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ขจัดความหิวโหย</w:t>
      </w:r>
      <w:r w:rsidR="00FF1B2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FF1B25">
        <w:rPr>
          <w:rFonts w:ascii="TH SarabunPSK" w:hAnsi="TH SarabunPSK" w:cs="TH SarabunPSK"/>
          <w:b/>
          <w:bCs/>
          <w:color w:val="000000" w:themeColor="text1"/>
          <w:sz w:val="28"/>
        </w:rPr>
        <w:t>:</w:t>
      </w: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ยุติความหิวโหย บรรลุความมั่นคงทางอาหาร และยกระดับโภชนาการ และส่งเสริมเกษตรกรรมที่ยั่งยืน</w:t>
      </w:r>
    </w:p>
    <w:p w14:paraId="5D589BC4" w14:textId="246A2994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86D7797" w14:textId="57649A52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A91A297" w14:textId="74415176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3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สุขภาพและความเป็นอยู่ที่ดี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สร้างหลักประกันการมีสุขภาวะที่ดี และส่งเสริมความเป็นอยู่ที่ดีสำหรับทุกคนในทุกช่วงวัย</w:t>
      </w:r>
    </w:p>
    <w:p w14:paraId="4755FA24" w14:textId="682E4DA4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0174051" w14:textId="64193BF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70B2583" w14:textId="3A69C37D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4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การศึกษาที่มีคุณภาพ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</w:r>
    </w:p>
    <w:p w14:paraId="42104319" w14:textId="72970F81" w:rsidR="009E5230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EE6944E" w14:textId="26ACE098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66DBBEE" w14:textId="067D7625" w:rsidR="00C242F6" w:rsidRPr="00C242F6" w:rsidRDefault="009E5230" w:rsidP="009E5230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5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ความเท่าเทียมทางเพศ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บรรลุความเสมอภาคระหว่างเพศ และเพิ่มบทบาทของสตรีและเด็กหญิงทุกคน</w:t>
      </w:r>
    </w:p>
    <w:p w14:paraId="359A60F8" w14:textId="43BE5024" w:rsidR="009E5230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A825846" w14:textId="3AC5236A" w:rsidR="00FF1B25" w:rsidRPr="00630894" w:rsidRDefault="00C242F6" w:rsidP="0063089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0320D78" w14:textId="690030E7" w:rsidR="00FF1B25" w:rsidRDefault="00FF1B25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6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น้ำสะอาดและการสุขาภิบาล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สร้างหลักประกันเรื่องน้ำและการสุขาภิบาล ให้มีการจัดการอย่างยั่งยืนและมีสภาพพร้อมใช้ สำหรับ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4809DD1E" w14:textId="3D05E587" w:rsidR="00FF1B25" w:rsidRDefault="00FF1B25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               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ทุกคน</w:t>
      </w:r>
    </w:p>
    <w:p w14:paraId="64EB96F0" w14:textId="18557112" w:rsidR="00C242F6" w:rsidRPr="00C242F6" w:rsidRDefault="00C242F6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   </w:t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ECBDF29" w14:textId="08386C80" w:rsidR="009E5230" w:rsidRPr="00FF1B25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795552EC" w14:textId="4760FCE3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7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พลังงานสะอาดที่เข้าถึงได้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สร้างหลักประกันว่าทุกคนเข้าถึงพลังงานสมัยใหม่ในราคาที่สามารถซื้อหาได้ เชื่อถือได้ และยั่งยืน</w:t>
      </w:r>
    </w:p>
    <w:p w14:paraId="0E4F318B" w14:textId="6793022F" w:rsidR="009E5230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595B0F5C" w14:textId="50C4ADCD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lastRenderedPageBreak/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5691E5B" w14:textId="679871C0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8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งานที่มีคุณค่าและการเติบโตทางเศรษฐกิจ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ส่งเสริมการเจริญเติบโตทางเศรษฐกิจที่ต่อเนื่อง ครอบคลุม และยั่งยืน การจ้างงานเต็มที่และมีผลิตภาพและการมีงานที่มีคุณค่าสำหรับทุกคน</w:t>
      </w:r>
    </w:p>
    <w:p w14:paraId="712A07A7" w14:textId="6802E8A1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809E0A5" w14:textId="3EC8277F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B782AAC" w14:textId="4D757C70" w:rsidR="00C242F6" w:rsidRPr="00C242F6" w:rsidRDefault="009E5230" w:rsidP="009E5230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9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โครงสร้างพื้นฐานนวัตกรรมและอุตสาหกรรม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สร้างโครงสร้างพื้นฐานที่มีความยืดหยุ่นต่อการเปลี่ยนแปลง ส่งเสริมการพัฒนาอุตสาหกรรมที่ครอบคลุมและยั่งยืน และส่งเสริมนวัตกรรม</w:t>
      </w:r>
    </w:p>
    <w:p w14:paraId="77CE982F" w14:textId="42F8D3B9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BB142FA" w14:textId="1479EE90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0D22C1E" w14:textId="24E57172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10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ลดความเหลื่อมล้ำ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ลดความไม่เสมอภาคภายในและระหว่างประเทศปัญหาความเหลื่อมล้ำในประเทศไทย</w:t>
      </w:r>
    </w:p>
    <w:p w14:paraId="5B46BF77" w14:textId="4F98D7A5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79F368D1" w14:textId="229F361B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0A0905AD" w14:textId="727A3F6E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11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เมืองและชุมชนที่ยั่งยืน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ทำให้เมืองและการตั้งถิ่นฐานของมนุษย์ มีความครอบคลุม ปล</w:t>
      </w:r>
      <w:r w:rsidR="008A79E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อดภัย ยืดหยุ่นต่อการเปลี่ยนแปลง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และยั่งยืน</w:t>
      </w:r>
    </w:p>
    <w:p w14:paraId="09823962" w14:textId="4CE26D3A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72B791E" w14:textId="5F0445F4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ABF4259" w14:textId="77777777" w:rsidR="00630894" w:rsidRDefault="00630894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</w:p>
    <w:p w14:paraId="79D2415F" w14:textId="56E04B02" w:rsidR="00C242F6" w:rsidRPr="00C242F6" w:rsidRDefault="00630894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12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การบริโภคที่ยั่งยืน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สร้างหลักประกันให้มีแบบแผนการผลิตและการบริโภคที่ยั่งยืน</w:t>
      </w:r>
    </w:p>
    <w:p w14:paraId="0F22E26E" w14:textId="582ED71D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1222D2AD" w14:textId="1D25AAAB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5CF8DF62" w14:textId="75AA62DD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13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การรับมือกับการเปลี่ยนแปลงสภาพภูมิอากาศ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ปฏิบัติการอย่างเร่งด่วนเพื่อต่อสู้กับการเปลี่ยนแปลงสภาพภูมิอากาศและผลกระทบทีเกิดขึ้น</w:t>
      </w:r>
    </w:p>
    <w:p w14:paraId="496851FD" w14:textId="1549BAF8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FC0BA7B" w14:textId="16DCE1A5" w:rsidR="00FF1B25" w:rsidRPr="00FF1B25" w:rsidRDefault="00C242F6" w:rsidP="00FF1B25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9086B02" w14:textId="4F9DA388" w:rsidR="00C242F6" w:rsidRPr="00C242F6" w:rsidRDefault="00FF1B25" w:rsidP="00FF1B25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14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ทรัพยากรทางทะเล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อนุรักษ์และใช้ประโยชน์จากมหาสมุทร ทะเลและทรัพยากรทางทะเลอย่างยั่งยืนเพื่อการพัฒนาที่ยั่งยืน</w:t>
      </w:r>
    </w:p>
    <w:p w14:paraId="697BCB71" w14:textId="3FE3F40D" w:rsidR="00C242F6" w:rsidRPr="00C242F6" w:rsidRDefault="00C242F6" w:rsidP="00C242F6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bookmarkStart w:id="1" w:name="_Hlk233029221"/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1B9D915" w14:textId="3F8518A9" w:rsidR="00FF1B25" w:rsidRPr="00630894" w:rsidRDefault="00C242F6" w:rsidP="00630894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  <w:bookmarkEnd w:id="1"/>
    </w:p>
    <w:p w14:paraId="21F82D97" w14:textId="48512C74" w:rsidR="00C242F6" w:rsidRPr="00C242F6" w:rsidRDefault="00FF1B25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เป้าหมายที่ 15 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ระบบนิเวศนก </w:t>
      </w:r>
      <w:r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: ปกป้อง ฟื้นฟู และสนับสนุนการใช้ระบบนิเวศบนบกอย่างยั่งยืน จัดการป่าไม้อย่างยั่งยืน ต่อสู้การกลายสภาพเป็นทะเลทรายหยุดการเสื่อมโทรมของที่ดินและฟื้นฟูสภาพกลับมาใหม่ และหยุดการสูญเสียความหลากหลายทางชีวภาพ</w:t>
      </w:r>
    </w:p>
    <w:p w14:paraId="146143FF" w14:textId="7B82E17E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9E5230"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="009E5230"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E5230"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8F9AF81" w14:textId="73EE72A1" w:rsidR="00C242F6" w:rsidRPr="009E5230" w:rsidRDefault="009E5230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2DCEC3CD" w14:textId="205B0E92" w:rsidR="00C242F6" w:rsidRPr="00C242F6" w:rsidRDefault="00C242F6" w:rsidP="00C242F6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16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ความสงบสุขยุติธรรมและสถาบันเข้มแข็ง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ส่งเสริมสังคมที่สงบสุขและครอบคลุมเพื่อการพัฒนาที่ยั่งยืน ให้ทุกคนเข้าถึงความยุติธรรม และสร้างสถาบัน ที่มีประสิทธิผล รับผิดชอบ และครอบคลุมในทุกระดับ</w:t>
      </w:r>
    </w:p>
    <w:p w14:paraId="18578AB1" w14:textId="19B215E0" w:rsidR="009E5230" w:rsidRDefault="00C242F6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C242F6">
        <w:rPr>
          <w:rFonts w:ascii="TH SarabunPSK" w:hAnsi="TH SarabunPSK" w:cs="TH SarabunPSK"/>
          <w:b/>
          <w:bCs/>
          <w:color w:val="000000" w:themeColor="text1"/>
          <w:sz w:val="28"/>
        </w:rPr>
        <w:tab/>
      </w:r>
      <w:r w:rsidR="009E5230"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="009E5230"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9E5230"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703A6470" w14:textId="2D10D769" w:rsidR="00C242F6" w:rsidRPr="009E5230" w:rsidRDefault="009E5230" w:rsidP="009E5230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8E717AA" w14:textId="3B30CAB9" w:rsidR="00FF1B25" w:rsidRDefault="00C242F6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color w:val="000000" w:themeColor="text1"/>
          <w:sz w:val="28"/>
        </w:rPr>
        <w:lastRenderedPageBreak/>
        <w:tab/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เป้าหมายที่ 17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ความร่วมมือเพื่อการพัฒนาที่ยั่งยืน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: เสริมความแข็งแกร่งให้แก่กลไกการดำเนินงาน และฟื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้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นฟูหุ้นส่วนความร่วมมือระดับโลก เพื่อการพัฒนาที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่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ยั</w:t>
      </w:r>
      <w:r w:rsidR="008A79E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่</w:t>
      </w:r>
      <w:r w:rsidR="00FF1B25" w:rsidRPr="00FF1B2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งยืน</w:t>
      </w:r>
    </w:p>
    <w:p w14:paraId="4CCDF3F0" w14:textId="66E0609B" w:rsidR="009E5230" w:rsidRPr="00C242F6" w:rsidRDefault="009E5230" w:rsidP="00FF1B25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     </w:t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67D354CE" w14:textId="3DF69D06" w:rsidR="000A1639" w:rsidRPr="000A1639" w:rsidRDefault="009E5230" w:rsidP="009E5230">
      <w:pPr>
        <w:spacing w:after="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color w:val="000000" w:themeColor="text1"/>
          <w:sz w:val="28"/>
        </w:rPr>
        <w:tab/>
      </w:r>
      <w:r>
        <w:rPr>
          <w:rFonts w:ascii="TH SarabunPSK" w:hAnsi="TH SarabunPSK" w:cs="TH SarabunPSK"/>
          <w:color w:val="000000" w:themeColor="text1"/>
          <w:sz w:val="28"/>
        </w:rPr>
        <w:sym w:font="Wingdings" w:char="F0A8"/>
      </w:r>
      <w:r w:rsidRPr="00C242F6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C242F6">
        <w:rPr>
          <w:rFonts w:ascii="TH SarabunPSK" w:hAnsi="TH SarabunPSK" w:cs="TH SarabunPSK"/>
          <w:color w:val="000000" w:themeColor="text1"/>
          <w:sz w:val="28"/>
          <w:cs/>
        </w:rPr>
        <w:t xml:space="preserve">ตัวชี้วัดที่ </w:t>
      </w:r>
      <w:r w:rsidR="00F81EEE" w:rsidRPr="00F81EEE">
        <w:rPr>
          <w:rFonts w:ascii="TH SarabunPSK" w:hAnsi="TH SarabunPSK" w:cs="TH SarabunPSK"/>
          <w:color w:val="000000" w:themeColor="text1"/>
          <w:sz w:val="28"/>
        </w:rPr>
        <w:t>..........................................................................................................................................................</w:t>
      </w:r>
    </w:p>
    <w:p w14:paraId="4AB4DD0C" w14:textId="77777777" w:rsidR="00FF1B25" w:rsidRDefault="00FF1B25" w:rsidP="007177ED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</w:rPr>
      </w:pPr>
    </w:p>
    <w:p w14:paraId="780E9D83" w14:textId="37AEDF2F" w:rsidR="00307632" w:rsidRPr="000A5CDF" w:rsidRDefault="00A52B52" w:rsidP="007177ED">
      <w:pPr>
        <w:pStyle w:val="ad"/>
        <w:spacing w:after="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="000A5CDF">
        <w:rPr>
          <w:rFonts w:ascii="TH SarabunPSK" w:hAnsi="TH SarabunPSK" w:cs="TH SarabunPSK" w:hint="cs"/>
          <w:b/>
          <w:bCs/>
          <w:sz w:val="30"/>
          <w:cs/>
        </w:rPr>
        <w:t>9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 xml:space="preserve">. </w:t>
      </w:r>
      <w:r w:rsidR="00340216" w:rsidRPr="000A5CDF">
        <w:rPr>
          <w:rFonts w:ascii="TH SarabunPSK" w:hAnsi="TH SarabunPSK" w:cs="TH SarabunPSK"/>
          <w:b/>
          <w:bCs/>
          <w:sz w:val="30"/>
          <w:cs/>
        </w:rPr>
        <w:t>เหตุผลความจำเป็น (ที่มา/ ปัญหาของท้องถิ่น/โรงเรียน)</w:t>
      </w:r>
      <w:r w:rsidR="00340216" w:rsidRPr="000A5C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632" w:rsidRPr="000A5CDF">
        <w:rPr>
          <w:rFonts w:ascii="TH SarabunPSK" w:hAnsi="TH SarabunPSK" w:cs="TH SarabunPSK"/>
          <w:cs/>
        </w:rPr>
        <w:t xml:space="preserve"> </w:t>
      </w:r>
      <w:r w:rsidR="00307632" w:rsidRPr="000A5CDF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</w:t>
      </w:r>
    </w:p>
    <w:p w14:paraId="63BDB1FC" w14:textId="582A75ED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998FDF0" w14:textId="4DA53424" w:rsidR="00630894" w:rsidRPr="00545ECA" w:rsidRDefault="00307632" w:rsidP="00545ECA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4FE6A" w14:textId="4721C968" w:rsidR="001E073B" w:rsidRDefault="000A5CDF" w:rsidP="00B01F58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  <w:lang w:val="en-US"/>
        </w:rPr>
      </w:pPr>
      <w:r>
        <w:rPr>
          <w:rFonts w:ascii="TH SarabunPSK" w:hAnsi="TH SarabunPSK" w:cs="TH SarabunPSK"/>
          <w:b/>
          <w:bCs/>
          <w:sz w:val="30"/>
          <w:lang w:val="en-US"/>
        </w:rPr>
        <w:t>10</w:t>
      </w:r>
      <w:r w:rsidR="001E073B" w:rsidRPr="000A5CDF">
        <w:rPr>
          <w:rFonts w:ascii="TH SarabunPSK" w:hAnsi="TH SarabunPSK" w:cs="TH SarabunPSK"/>
          <w:b/>
          <w:bCs/>
          <w:sz w:val="30"/>
          <w:lang w:val="en-US"/>
        </w:rPr>
        <w:t xml:space="preserve">. </w:t>
      </w:r>
      <w:r w:rsidR="00B70A6E" w:rsidRPr="000A5CDF">
        <w:rPr>
          <w:rFonts w:ascii="TH SarabunPSK" w:hAnsi="TH SarabunPSK" w:cs="TH SarabunPSK"/>
          <w:b/>
          <w:bCs/>
          <w:cs/>
        </w:rPr>
        <w:t>ตัวชี้วัด</w:t>
      </w:r>
      <w:r w:rsidR="00B70A6E" w:rsidRPr="000A5CDF">
        <w:rPr>
          <w:rFonts w:ascii="TH SarabunPSK" w:hAnsi="TH SarabunPSK" w:cs="TH SarabunPSK"/>
          <w:b/>
          <w:bCs/>
          <w:cs/>
          <w:lang w:val="en-US"/>
        </w:rPr>
        <w:t>ความสำเร็จ</w:t>
      </w:r>
      <w:r w:rsidR="00B70A6E" w:rsidRPr="000A5CDF">
        <w:rPr>
          <w:rFonts w:ascii="TH SarabunPSK" w:hAnsi="TH SarabunPSK" w:cs="TH SarabunPSK"/>
          <w:b/>
          <w:bCs/>
        </w:rPr>
        <w:t xml:space="preserve"> </w:t>
      </w:r>
      <w:r w:rsidR="00B70A6E">
        <w:rPr>
          <w:rFonts w:ascii="TH SarabunPSK" w:hAnsi="TH SarabunPSK" w:cs="TH SarabunPSK" w:hint="cs"/>
          <w:b/>
          <w:bCs/>
          <w:sz w:val="30"/>
          <w:cs/>
        </w:rPr>
        <w:t>และ</w:t>
      </w:r>
      <w:r w:rsidR="00B70A6E">
        <w:rPr>
          <w:rFonts w:ascii="TH SarabunPSK" w:hAnsi="TH SarabunPSK" w:cs="TH SarabunPSK" w:hint="cs"/>
          <w:b/>
          <w:bCs/>
          <w:cs/>
        </w:rPr>
        <w:t>ค่าเป้าหมาย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B70A6E" w14:paraId="4BED3BD7" w14:textId="77777777" w:rsidTr="00BE5692">
        <w:tc>
          <w:tcPr>
            <w:tcW w:w="4868" w:type="dxa"/>
            <w:vAlign w:val="center"/>
          </w:tcPr>
          <w:p w14:paraId="02706F64" w14:textId="7A1E3CDF" w:rsidR="00B70A6E" w:rsidRPr="00B70A6E" w:rsidRDefault="00B70A6E" w:rsidP="00B70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lang w:eastAsia="x-none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  <w:lang w:eastAsia="x-none"/>
              </w:rPr>
              <w:t>เชิงปริมาณ</w:t>
            </w:r>
          </w:p>
        </w:tc>
        <w:tc>
          <w:tcPr>
            <w:tcW w:w="4868" w:type="dxa"/>
            <w:vAlign w:val="center"/>
          </w:tcPr>
          <w:p w14:paraId="2E6DF8C4" w14:textId="751229CD" w:rsidR="00B70A6E" w:rsidRPr="00B70A6E" w:rsidRDefault="00B70A6E" w:rsidP="00B70A6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lang w:eastAsia="x-none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  <w:lang w:eastAsia="x-none"/>
              </w:rPr>
              <w:t>เชิงคุณภาพ</w:t>
            </w:r>
          </w:p>
        </w:tc>
      </w:tr>
      <w:tr w:rsidR="00B70A6E" w14:paraId="2245BBDE" w14:textId="77777777" w:rsidTr="00B70A6E">
        <w:tc>
          <w:tcPr>
            <w:tcW w:w="4868" w:type="dxa"/>
          </w:tcPr>
          <w:p w14:paraId="671D8045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  <w:tc>
          <w:tcPr>
            <w:tcW w:w="4868" w:type="dxa"/>
          </w:tcPr>
          <w:p w14:paraId="71CEB6BF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  <w:tr w:rsidR="00B70A6E" w14:paraId="01F2FEE0" w14:textId="77777777" w:rsidTr="00B70A6E">
        <w:tc>
          <w:tcPr>
            <w:tcW w:w="4868" w:type="dxa"/>
          </w:tcPr>
          <w:p w14:paraId="22A71341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  <w:tc>
          <w:tcPr>
            <w:tcW w:w="4868" w:type="dxa"/>
          </w:tcPr>
          <w:p w14:paraId="7E9A5670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  <w:tr w:rsidR="00B70A6E" w14:paraId="3313CB87" w14:textId="77777777" w:rsidTr="00B70A6E">
        <w:tc>
          <w:tcPr>
            <w:tcW w:w="4868" w:type="dxa"/>
          </w:tcPr>
          <w:p w14:paraId="3A550F5C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  <w:tc>
          <w:tcPr>
            <w:tcW w:w="4868" w:type="dxa"/>
          </w:tcPr>
          <w:p w14:paraId="6C3B1EA7" w14:textId="77777777" w:rsidR="00B70A6E" w:rsidRPr="00B70A6E" w:rsidRDefault="00B70A6E" w:rsidP="00B70A6E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x-none"/>
              </w:rPr>
            </w:pPr>
          </w:p>
        </w:tc>
      </w:tr>
    </w:tbl>
    <w:p w14:paraId="763878AA" w14:textId="297ACD21" w:rsidR="00B70A6E" w:rsidRPr="00B70A6E" w:rsidRDefault="00B70A6E" w:rsidP="00B70A6E">
      <w:pPr>
        <w:pStyle w:val="ad"/>
        <w:spacing w:after="0"/>
        <w:jc w:val="left"/>
        <w:rPr>
          <w:rFonts w:ascii="TH SarabunPSK" w:hAnsi="TH SarabunPSK" w:cs="TH SarabunPSK"/>
          <w:sz w:val="30"/>
          <w:cs/>
          <w:lang w:val="en-US"/>
        </w:rPr>
      </w:pPr>
      <w:r w:rsidRPr="00B70A6E">
        <w:rPr>
          <w:rFonts w:ascii="TH SarabunPSK" w:hAnsi="TH SarabunPSK" w:cs="TH SarabunPSK" w:hint="cs"/>
          <w:sz w:val="30"/>
          <w:cs/>
          <w:lang w:val="en-US"/>
        </w:rPr>
        <w:t>หมายเหตุ</w:t>
      </w:r>
      <w:r w:rsidRPr="00B70A6E">
        <w:rPr>
          <w:rFonts w:ascii="TH SarabunPSK" w:hAnsi="TH SarabunPSK" w:cs="TH SarabunPSK"/>
          <w:sz w:val="30"/>
          <w:lang w:val="en-US"/>
        </w:rPr>
        <w:t>:</w:t>
      </w:r>
      <w:r>
        <w:rPr>
          <w:rFonts w:ascii="TH SarabunPSK" w:hAnsi="TH SarabunPSK" w:cs="TH SarabunPSK"/>
          <w:sz w:val="30"/>
          <w:lang w:val="en-US"/>
        </w:rPr>
        <w:t xml:space="preserve"> </w:t>
      </w:r>
      <w:r>
        <w:rPr>
          <w:rFonts w:ascii="TH SarabunPSK" w:hAnsi="TH SarabunPSK" w:cs="TH SarabunPSK" w:hint="cs"/>
          <w:sz w:val="30"/>
          <w:cs/>
          <w:lang w:val="en-US"/>
        </w:rPr>
        <w:t xml:space="preserve">โปรดระบุตัวชี้วัดค่าเป้าหมายของ </w:t>
      </w:r>
      <w:r>
        <w:rPr>
          <w:rFonts w:ascii="TH SarabunPSK" w:hAnsi="TH SarabunPSK" w:cs="TH SarabunPSK" w:hint="cs"/>
          <w:b/>
          <w:bCs/>
          <w:sz w:val="30"/>
          <w:cs/>
          <w:lang w:val="en-US"/>
        </w:rPr>
        <w:t xml:space="preserve">“ตัวชี้วัดเชิงปริมาณ” </w:t>
      </w:r>
      <w:r>
        <w:rPr>
          <w:rFonts w:ascii="TH SarabunPSK" w:hAnsi="TH SarabunPSK" w:cs="TH SarabunPSK" w:hint="cs"/>
          <w:sz w:val="30"/>
          <w:cs/>
          <w:lang w:val="en-US"/>
        </w:rPr>
        <w:t xml:space="preserve">และระบุ </w:t>
      </w:r>
      <w:r>
        <w:rPr>
          <w:rFonts w:ascii="TH SarabunPSK" w:hAnsi="TH SarabunPSK" w:cs="TH SarabunPSK" w:hint="cs"/>
          <w:b/>
          <w:bCs/>
          <w:sz w:val="30"/>
          <w:cs/>
          <w:lang w:val="en-US"/>
        </w:rPr>
        <w:t>“</w:t>
      </w:r>
      <w:r w:rsidRPr="00B70A6E">
        <w:rPr>
          <w:rFonts w:ascii="TH SarabunPSK" w:hAnsi="TH SarabunPSK" w:cs="TH SarabunPSK" w:hint="cs"/>
          <w:b/>
          <w:bCs/>
          <w:sz w:val="30"/>
          <w:cs/>
          <w:lang w:val="en-US"/>
        </w:rPr>
        <w:t>ตัวชี้วัด</w:t>
      </w:r>
      <w:r w:rsidRPr="00857086">
        <w:rPr>
          <w:rFonts w:ascii="TH SarabunPSK" w:hAnsi="TH SarabunPSK" w:cs="TH SarabunPSK"/>
          <w:b/>
          <w:bCs/>
          <w:sz w:val="28"/>
          <w:szCs w:val="28"/>
          <w:cs/>
        </w:rPr>
        <w:t>เชิงคุณภาพ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” </w:t>
      </w:r>
      <w:r>
        <w:rPr>
          <w:rFonts w:ascii="TH SarabunPSK" w:hAnsi="TH SarabunPSK" w:cs="TH SarabunPSK" w:hint="cs"/>
          <w:sz w:val="28"/>
          <w:szCs w:val="28"/>
          <w:cs/>
        </w:rPr>
        <w:t>ของกิจกรรม</w:t>
      </w:r>
    </w:p>
    <w:p w14:paraId="3DBF0A08" w14:textId="20DA5523" w:rsidR="00B70A6E" w:rsidRPr="000A5CDF" w:rsidRDefault="00B70A6E" w:rsidP="00B70A6E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lang w:val="en-US"/>
        </w:rPr>
      </w:pPr>
      <w:r w:rsidRPr="000A5CDF">
        <w:rPr>
          <w:rFonts w:ascii="TH SarabunPSK" w:hAnsi="TH SarabunPSK" w:cs="TH SarabunPSK"/>
          <w:b/>
          <w:bCs/>
          <w:cs/>
        </w:rPr>
        <w:t>1</w:t>
      </w:r>
      <w:r>
        <w:rPr>
          <w:rFonts w:ascii="TH SarabunPSK" w:hAnsi="TH SarabunPSK" w:cs="TH SarabunPSK" w:hint="cs"/>
          <w:b/>
          <w:bCs/>
          <w:cs/>
        </w:rPr>
        <w:t>1</w:t>
      </w:r>
      <w:r w:rsidRPr="000A5CDF">
        <w:rPr>
          <w:rFonts w:ascii="TH SarabunPSK" w:hAnsi="TH SarabunPSK" w:cs="TH SarabunPSK"/>
          <w:b/>
          <w:bCs/>
          <w:cs/>
        </w:rPr>
        <w:t>. ตัวชี้วัด</w:t>
      </w:r>
      <w:r w:rsidRPr="000A5CDF">
        <w:rPr>
          <w:rFonts w:ascii="TH SarabunPSK" w:hAnsi="TH SarabunPSK" w:cs="TH SarabunPSK"/>
          <w:b/>
          <w:bCs/>
          <w:cs/>
          <w:lang w:val="en-US"/>
        </w:rPr>
        <w:t>ความสำเร็จ</w:t>
      </w:r>
      <w:r w:rsidRPr="000A5CDF">
        <w:rPr>
          <w:rFonts w:ascii="TH SarabunPSK" w:hAnsi="TH SarabunPSK" w:cs="TH SarabunPSK"/>
          <w:b/>
          <w:bCs/>
        </w:rPr>
        <w:t xml:space="preserve"> 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3240"/>
        <w:gridCol w:w="3366"/>
      </w:tblGrid>
      <w:tr w:rsidR="00B70A6E" w:rsidRPr="000A5CDF" w14:paraId="0BD44D19" w14:textId="77777777" w:rsidTr="00B70A6E">
        <w:trPr>
          <w:trHeight w:val="462"/>
        </w:trPr>
        <w:tc>
          <w:tcPr>
            <w:tcW w:w="3145" w:type="dxa"/>
            <w:vAlign w:val="center"/>
          </w:tcPr>
          <w:p w14:paraId="3FD46CB0" w14:textId="16E93064" w:rsidR="00B70A6E" w:rsidRPr="000A5CDF" w:rsidRDefault="00B70A6E" w:rsidP="006C458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ผลผลิต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(Output)</w:t>
            </w:r>
          </w:p>
        </w:tc>
        <w:tc>
          <w:tcPr>
            <w:tcW w:w="3240" w:type="dxa"/>
            <w:vAlign w:val="center"/>
          </w:tcPr>
          <w:p w14:paraId="4D03EBE4" w14:textId="090AED5C" w:rsidR="00B70A6E" w:rsidRPr="000A5CDF" w:rsidRDefault="00B70A6E" w:rsidP="006C458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ผลลัพธ์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(Outcome)</w:t>
            </w:r>
          </w:p>
        </w:tc>
        <w:tc>
          <w:tcPr>
            <w:tcW w:w="3366" w:type="dxa"/>
            <w:vAlign w:val="center"/>
          </w:tcPr>
          <w:p w14:paraId="293FB375" w14:textId="617B3670" w:rsidR="00B70A6E" w:rsidRPr="000A5CDF" w:rsidRDefault="00B70A6E" w:rsidP="006C458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  <w:t>ผลกระทบ</w:t>
            </w:r>
            <w:r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  <w:r w:rsidRPr="000A5CDF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>(Impact)</w:t>
            </w:r>
          </w:p>
        </w:tc>
      </w:tr>
      <w:tr w:rsidR="00B70A6E" w:rsidRPr="000A5CDF" w14:paraId="0251D79D" w14:textId="77777777" w:rsidTr="00B70A6E">
        <w:trPr>
          <w:trHeight w:val="191"/>
        </w:trPr>
        <w:tc>
          <w:tcPr>
            <w:tcW w:w="3145" w:type="dxa"/>
          </w:tcPr>
          <w:p w14:paraId="1BC5EDE1" w14:textId="77777777" w:rsidR="00B70A6E" w:rsidRPr="000A5CDF" w:rsidRDefault="00B70A6E" w:rsidP="006C458D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40" w:type="dxa"/>
          </w:tcPr>
          <w:p w14:paraId="13438D6F" w14:textId="77777777" w:rsidR="00B70A6E" w:rsidRPr="000A5CDF" w:rsidRDefault="00B70A6E" w:rsidP="006C458D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66" w:type="dxa"/>
          </w:tcPr>
          <w:p w14:paraId="219593BF" w14:textId="77777777" w:rsidR="00B70A6E" w:rsidRPr="000A5CDF" w:rsidRDefault="00B70A6E" w:rsidP="006C458D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70A6E" w:rsidRPr="000A5CDF" w14:paraId="4C54EA65" w14:textId="77777777" w:rsidTr="00B70A6E">
        <w:trPr>
          <w:trHeight w:val="70"/>
        </w:trPr>
        <w:tc>
          <w:tcPr>
            <w:tcW w:w="3145" w:type="dxa"/>
          </w:tcPr>
          <w:p w14:paraId="6579FC6A" w14:textId="77777777" w:rsidR="00B70A6E" w:rsidRPr="000A5CDF" w:rsidRDefault="00B70A6E" w:rsidP="006C458D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40" w:type="dxa"/>
          </w:tcPr>
          <w:p w14:paraId="13D56CEA" w14:textId="77777777" w:rsidR="00B70A6E" w:rsidRPr="000A5CDF" w:rsidRDefault="00B70A6E" w:rsidP="006C458D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366" w:type="dxa"/>
          </w:tcPr>
          <w:p w14:paraId="7DC010E4" w14:textId="77777777" w:rsidR="00B70A6E" w:rsidRPr="000A5CDF" w:rsidRDefault="00B70A6E" w:rsidP="006C458D">
            <w:pPr>
              <w:pStyle w:val="ad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46511ED2" w14:textId="64C25CF6" w:rsidR="00B70A6E" w:rsidRPr="00B70A6E" w:rsidRDefault="00B70A6E" w:rsidP="00B70A6E">
      <w:pPr>
        <w:pStyle w:val="ad"/>
        <w:spacing w:after="0"/>
        <w:jc w:val="left"/>
        <w:rPr>
          <w:rFonts w:ascii="TH SarabunPSK" w:hAnsi="TH SarabunPSK" w:cs="TH SarabunPSK"/>
          <w:sz w:val="30"/>
          <w:cs/>
          <w:lang w:val="en-US"/>
        </w:rPr>
      </w:pPr>
      <w:r w:rsidRPr="00B70A6E">
        <w:rPr>
          <w:rFonts w:ascii="TH SarabunPSK" w:hAnsi="TH SarabunPSK" w:cs="TH SarabunPSK" w:hint="cs"/>
          <w:sz w:val="30"/>
          <w:cs/>
          <w:lang w:val="en-US"/>
        </w:rPr>
        <w:t>หมายเหตุ</w:t>
      </w:r>
      <w:r w:rsidRPr="00B70A6E">
        <w:rPr>
          <w:rFonts w:ascii="TH SarabunPSK" w:hAnsi="TH SarabunPSK" w:cs="TH SarabunPSK"/>
          <w:sz w:val="30"/>
          <w:lang w:val="en-US"/>
        </w:rPr>
        <w:t>:</w:t>
      </w:r>
      <w:r>
        <w:rPr>
          <w:rFonts w:ascii="TH SarabunPSK" w:hAnsi="TH SarabunPSK" w:cs="TH SarabunPSK"/>
          <w:sz w:val="30"/>
          <w:lang w:val="en-US"/>
        </w:rPr>
        <w:t xml:space="preserve"> </w:t>
      </w:r>
      <w:r>
        <w:rPr>
          <w:rFonts w:ascii="TH SarabunPSK" w:hAnsi="TH SarabunPSK" w:cs="TH SarabunPSK" w:hint="cs"/>
          <w:sz w:val="30"/>
          <w:cs/>
          <w:lang w:val="en-US"/>
        </w:rPr>
        <w:t>โปรดระบุผลผลิตและผลลัพธ์ ที่เกิดขึ้นในกิจก</w:t>
      </w:r>
      <w:r w:rsidR="00575A7B">
        <w:rPr>
          <w:rFonts w:ascii="TH SarabunPSK" w:hAnsi="TH SarabunPSK" w:cs="TH SarabunPSK" w:hint="cs"/>
          <w:sz w:val="30"/>
          <w:cs/>
          <w:lang w:val="en-US"/>
        </w:rPr>
        <w:t>รรม และระบุผลกระทบที่จะเกิดขึ้นในปีงบประมาณ</w:t>
      </w:r>
    </w:p>
    <w:p w14:paraId="6A85A712" w14:textId="62050F9D" w:rsidR="00307632" w:rsidRPr="000A5CDF" w:rsidRDefault="00E34D01" w:rsidP="00B01F58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</w:rPr>
      </w:pPr>
      <w:r w:rsidRPr="000A5CDF">
        <w:rPr>
          <w:rFonts w:ascii="TH SarabunPSK" w:hAnsi="TH SarabunPSK" w:cs="TH SarabunPSK"/>
          <w:b/>
          <w:bCs/>
          <w:sz w:val="30"/>
          <w:lang w:val="en-US"/>
        </w:rPr>
        <w:t>1</w:t>
      </w:r>
      <w:r w:rsidR="00B70A6E">
        <w:rPr>
          <w:rFonts w:ascii="TH SarabunPSK" w:hAnsi="TH SarabunPSK" w:cs="TH SarabunPSK"/>
          <w:b/>
          <w:bCs/>
          <w:sz w:val="30"/>
          <w:lang w:val="en-US"/>
        </w:rPr>
        <w:t>2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>. วัตถุประสงค์</w:t>
      </w:r>
    </w:p>
    <w:p w14:paraId="24673EDF" w14:textId="77777777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  <w:sz w:val="28"/>
          <w:szCs w:val="28"/>
        </w:rPr>
      </w:pPr>
      <w:r w:rsidRPr="000A5CDF">
        <w:rPr>
          <w:rFonts w:ascii="TH SarabunPSK" w:hAnsi="TH SarabunPSK" w:cs="TH SarabunPSK"/>
          <w:sz w:val="28"/>
          <w:szCs w:val="28"/>
          <w:cs/>
        </w:rPr>
        <w:tab/>
        <w:t>1. เพื่อ ...............................................................................................................................................................</w:t>
      </w:r>
    </w:p>
    <w:p w14:paraId="27E3C8FB" w14:textId="77777777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  <w:sz w:val="28"/>
          <w:szCs w:val="28"/>
        </w:rPr>
      </w:pPr>
      <w:r w:rsidRPr="000A5CD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A5CDF">
        <w:rPr>
          <w:rFonts w:ascii="TH SarabunPSK" w:hAnsi="TH SarabunPSK" w:cs="TH SarabunPSK"/>
          <w:sz w:val="28"/>
          <w:szCs w:val="28"/>
          <w:cs/>
        </w:rPr>
        <w:tab/>
        <w:t>2. เพื่อ ...............................................................................................................................................................</w:t>
      </w:r>
    </w:p>
    <w:p w14:paraId="2A376CC6" w14:textId="210F5F37" w:rsidR="00307632" w:rsidRPr="000A5CDF" w:rsidRDefault="00F547A4" w:rsidP="00F547A4">
      <w:pPr>
        <w:ind w:firstLine="720"/>
        <w:rPr>
          <w:rFonts w:ascii="TH SarabunPSK" w:hAnsi="TH SarabunPSK" w:cs="TH SarabunPSK"/>
          <w:lang w:val="x-none" w:eastAsia="x-none"/>
        </w:rPr>
      </w:pPr>
      <w:r w:rsidRPr="000A5CDF">
        <w:rPr>
          <w:rFonts w:ascii="TH SarabunPSK" w:hAnsi="TH SarabunPSK" w:cs="TH SarabunPSK"/>
          <w:sz w:val="28"/>
          <w:cs/>
        </w:rPr>
        <w:t>3. เพื่อ ...............................................................................................................................................................</w:t>
      </w:r>
    </w:p>
    <w:p w14:paraId="2B54ACCA" w14:textId="42CA91DD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</w:rPr>
      </w:pPr>
      <w:r w:rsidRPr="000A5CDF">
        <w:rPr>
          <w:rFonts w:ascii="TH SarabunPSK" w:hAnsi="TH SarabunPSK" w:cs="TH SarabunPSK"/>
          <w:b/>
          <w:bCs/>
          <w:sz w:val="30"/>
          <w:cs/>
        </w:rPr>
        <w:t>1</w:t>
      </w:r>
      <w:r w:rsidR="00B70A6E">
        <w:rPr>
          <w:rFonts w:ascii="TH SarabunPSK" w:hAnsi="TH SarabunPSK" w:cs="TH SarabunPSK"/>
          <w:b/>
          <w:bCs/>
          <w:sz w:val="30"/>
          <w:lang w:val="en-US"/>
        </w:rPr>
        <w:t>3</w:t>
      </w:r>
      <w:r w:rsidRPr="000A5CDF">
        <w:rPr>
          <w:rFonts w:ascii="TH SarabunPSK" w:hAnsi="TH SarabunPSK" w:cs="TH SarabunPSK"/>
          <w:b/>
          <w:bCs/>
          <w:sz w:val="30"/>
          <w:cs/>
        </w:rPr>
        <w:t>. ประโยชน์ที่คาดว่าจะได้รับ</w:t>
      </w:r>
    </w:p>
    <w:p w14:paraId="6A759872" w14:textId="3E0AE219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ab/>
        <w:t>1. .......................................................................................................................................</w:t>
      </w:r>
      <w:r w:rsidR="001F7FB5" w:rsidRPr="000A5CDF">
        <w:rPr>
          <w:rFonts w:ascii="TH SarabunPSK" w:hAnsi="TH SarabunPSK" w:cs="TH SarabunPSK"/>
          <w:cs/>
        </w:rPr>
        <w:t>............................</w:t>
      </w:r>
    </w:p>
    <w:p w14:paraId="3C66502A" w14:textId="43F07C1F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 xml:space="preserve"> </w:t>
      </w:r>
      <w:r w:rsidRPr="000A5CDF">
        <w:rPr>
          <w:rFonts w:ascii="TH SarabunPSK" w:hAnsi="TH SarabunPSK" w:cs="TH SarabunPSK"/>
          <w:cs/>
        </w:rPr>
        <w:tab/>
        <w:t>2. ..............................................................................................................................................</w:t>
      </w:r>
      <w:r w:rsidR="001F7FB5" w:rsidRPr="000A5CDF">
        <w:rPr>
          <w:rFonts w:ascii="TH SarabunPSK" w:hAnsi="TH SarabunPSK" w:cs="TH SarabunPSK"/>
          <w:cs/>
        </w:rPr>
        <w:t>.....................</w:t>
      </w:r>
    </w:p>
    <w:p w14:paraId="3C1E33AC" w14:textId="720A85F3" w:rsidR="00307632" w:rsidRPr="000A5CDF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0A5CDF">
        <w:rPr>
          <w:rFonts w:ascii="TH SarabunPSK" w:hAnsi="TH SarabunPSK" w:cs="TH SarabunPSK"/>
          <w:cs/>
        </w:rPr>
        <w:t xml:space="preserve"> </w:t>
      </w:r>
      <w:r w:rsidRPr="000A5CDF">
        <w:rPr>
          <w:rFonts w:ascii="TH SarabunPSK" w:hAnsi="TH SarabunPSK" w:cs="TH SarabunPSK"/>
          <w:cs/>
        </w:rPr>
        <w:tab/>
        <w:t>3. .......................................................................................................................................</w:t>
      </w:r>
      <w:r w:rsidR="001F7FB5" w:rsidRPr="000A5CDF">
        <w:rPr>
          <w:rFonts w:ascii="TH SarabunPSK" w:hAnsi="TH SarabunPSK" w:cs="TH SarabunPSK"/>
          <w:cs/>
        </w:rPr>
        <w:t>............................</w:t>
      </w:r>
    </w:p>
    <w:p w14:paraId="06160BE0" w14:textId="03425E80" w:rsidR="00307632" w:rsidRPr="000A5CDF" w:rsidRDefault="00307632" w:rsidP="00B70A6E">
      <w:pPr>
        <w:pStyle w:val="ad"/>
        <w:spacing w:before="240"/>
        <w:jc w:val="left"/>
        <w:rPr>
          <w:rFonts w:ascii="TH SarabunPSK" w:hAnsi="TH SarabunPSK" w:cs="TH SarabunPSK"/>
          <w:b/>
          <w:bCs/>
        </w:rPr>
      </w:pPr>
      <w:r w:rsidRPr="000A5CDF">
        <w:rPr>
          <w:rFonts w:ascii="TH SarabunPSK" w:hAnsi="TH SarabunPSK" w:cs="TH SarabunPSK"/>
          <w:cs/>
        </w:rPr>
        <w:t xml:space="preserve"> </w:t>
      </w:r>
      <w:r w:rsidRPr="000A5CDF">
        <w:rPr>
          <w:rFonts w:ascii="TH SarabunPSK" w:hAnsi="TH SarabunPSK" w:cs="TH SarabunPSK"/>
          <w:b/>
          <w:bCs/>
          <w:cs/>
        </w:rPr>
        <w:t>1</w:t>
      </w:r>
      <w:r w:rsidR="000A5CDF">
        <w:rPr>
          <w:rFonts w:ascii="TH SarabunPSK" w:hAnsi="TH SarabunPSK" w:cs="TH SarabunPSK" w:hint="cs"/>
          <w:b/>
          <w:bCs/>
          <w:cs/>
        </w:rPr>
        <w:t>4</w:t>
      </w:r>
      <w:r w:rsidRPr="000A5CDF">
        <w:rPr>
          <w:rFonts w:ascii="TH SarabunPSK" w:hAnsi="TH SarabunPSK" w:cs="TH SarabunPSK"/>
          <w:b/>
          <w:bCs/>
          <w:cs/>
        </w:rPr>
        <w:t>. การติดตาม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4744"/>
      </w:tblGrid>
      <w:tr w:rsidR="00CB00BD" w:rsidRPr="00857086" w14:paraId="21C2555A" w14:textId="77777777" w:rsidTr="005C378B">
        <w:tc>
          <w:tcPr>
            <w:tcW w:w="5037" w:type="dxa"/>
          </w:tcPr>
          <w:p w14:paraId="16D23E29" w14:textId="06396393" w:rsidR="00307632" w:rsidRPr="00857086" w:rsidRDefault="00B87A61" w:rsidP="00857086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เครื่องมือ</w:t>
            </w:r>
          </w:p>
        </w:tc>
        <w:tc>
          <w:tcPr>
            <w:tcW w:w="4744" w:type="dxa"/>
          </w:tcPr>
          <w:p w14:paraId="1AA75DB3" w14:textId="62ADA5F6" w:rsidR="00307632" w:rsidRPr="00857086" w:rsidRDefault="00B87A61" w:rsidP="00857086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วิธีการ</w:t>
            </w:r>
          </w:p>
        </w:tc>
      </w:tr>
      <w:tr w:rsidR="00CB00BD" w:rsidRPr="00857086" w14:paraId="5DB031FD" w14:textId="77777777" w:rsidTr="005C378B">
        <w:tc>
          <w:tcPr>
            <w:tcW w:w="5037" w:type="dxa"/>
          </w:tcPr>
          <w:p w14:paraId="37510F73" w14:textId="71A9F374" w:rsidR="00307632" w:rsidRPr="00857086" w:rsidRDefault="00B87A61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แบบสอบถาม   </w:t>
            </w:r>
            <w:r w:rsidR="00307632"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……………….</w:t>
            </w:r>
          </w:p>
          <w:p w14:paraId="3BCA79A2" w14:textId="2FE7889D" w:rsidR="00307632" w:rsidRPr="00857086" w:rsidRDefault="00B87A61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แบบสังเกต </w:t>
            </w:r>
            <w:r w:rsidR="00307632"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</w:t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……………</w:t>
            </w:r>
          </w:p>
          <w:p w14:paraId="50ACAEBF" w14:textId="4E09AC3D" w:rsidR="00307632" w:rsidRPr="00857086" w:rsidRDefault="00B87A61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แบบสัมภาษณ์  </w:t>
            </w:r>
            <w:r w:rsidR="00307632"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....................................................</w:t>
            </w: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……</w:t>
            </w:r>
          </w:p>
          <w:p w14:paraId="61A900EF" w14:textId="66A744F8" w:rsidR="00B87A61" w:rsidRPr="00857086" w:rsidRDefault="00B87A61" w:rsidP="00857086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857086">
              <w:rPr>
                <w:rFonts w:ascii="TH SarabunPSK" w:hAnsi="TH SarabunPSK" w:cs="TH SarabunPSK"/>
                <w:sz w:val="28"/>
              </w:rPr>
              <w:sym w:font="Wingdings" w:char="F071"/>
            </w:r>
            <w:r w:rsidRPr="00857086">
              <w:rPr>
                <w:rFonts w:ascii="TH SarabunPSK" w:hAnsi="TH SarabunPSK" w:cs="TH SarabunPSK"/>
                <w:sz w:val="28"/>
              </w:rPr>
              <w:t xml:space="preserve"> </w:t>
            </w:r>
            <w:r w:rsidRPr="00857086">
              <w:rPr>
                <w:rFonts w:ascii="TH SarabunPSK" w:hAnsi="TH SarabunPSK" w:cs="TH SarabunPSK"/>
                <w:sz w:val="28"/>
                <w:cs/>
              </w:rPr>
              <w:t xml:space="preserve">อื่น ……………………………………………………………….… </w:t>
            </w:r>
          </w:p>
        </w:tc>
        <w:tc>
          <w:tcPr>
            <w:tcW w:w="4744" w:type="dxa"/>
          </w:tcPr>
          <w:p w14:paraId="2B95BCCC" w14:textId="77777777" w:rsidR="00307632" w:rsidRPr="00857086" w:rsidRDefault="00307632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1. ................................................................................</w:t>
            </w:r>
          </w:p>
          <w:p w14:paraId="2A78AE22" w14:textId="77777777" w:rsidR="00307632" w:rsidRPr="00857086" w:rsidRDefault="00307632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2. ...............................................................................</w:t>
            </w:r>
          </w:p>
          <w:p w14:paraId="3D3907C5" w14:textId="77777777" w:rsidR="00307632" w:rsidRPr="00857086" w:rsidRDefault="00307632" w:rsidP="00857086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857086">
              <w:rPr>
                <w:rFonts w:ascii="TH SarabunPSK" w:hAnsi="TH SarabunPSK" w:cs="TH SarabunPSK"/>
                <w:sz w:val="28"/>
                <w:szCs w:val="28"/>
                <w:cs/>
              </w:rPr>
              <w:t>3. ...............................................................................</w:t>
            </w:r>
          </w:p>
          <w:p w14:paraId="72BD27E3" w14:textId="63E8141C" w:rsidR="00B87A61" w:rsidRPr="00857086" w:rsidRDefault="00B87A61" w:rsidP="00857086">
            <w:pPr>
              <w:spacing w:after="0" w:line="240" w:lineRule="auto"/>
              <w:rPr>
                <w:rFonts w:ascii="TH SarabunPSK" w:hAnsi="TH SarabunPSK" w:cs="TH SarabunPSK"/>
                <w:sz w:val="28"/>
                <w:lang w:val="x-none" w:eastAsia="x-none"/>
              </w:rPr>
            </w:pPr>
            <w:r w:rsidRPr="00857086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>4. ……………………………………………</w:t>
            </w:r>
            <w:r w:rsidR="004938EA" w:rsidRPr="00857086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>................</w:t>
            </w:r>
            <w:r w:rsidRPr="00857086">
              <w:rPr>
                <w:rFonts w:ascii="TH SarabunPSK" w:hAnsi="TH SarabunPSK" w:cs="TH SarabunPSK"/>
                <w:sz w:val="28"/>
                <w:cs/>
                <w:lang w:val="x-none" w:eastAsia="x-none"/>
              </w:rPr>
              <w:t>…………..</w:t>
            </w:r>
          </w:p>
        </w:tc>
      </w:tr>
    </w:tbl>
    <w:p w14:paraId="53791EFA" w14:textId="299C06F5" w:rsidR="00F368EE" w:rsidRPr="000A5CDF" w:rsidRDefault="00F368EE" w:rsidP="00F368EE">
      <w:pPr>
        <w:spacing w:after="0" w:line="240" w:lineRule="auto"/>
        <w:ind w:left="720" w:hanging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1</w:t>
      </w:r>
      <w:r w:rsidR="000A5CDF"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E34D01" w:rsidRPr="000A5CDF">
        <w:rPr>
          <w:rFonts w:ascii="TH SarabunPSK" w:hAnsi="TH SarabunPSK" w:cs="TH SarabunPSK"/>
          <w:b/>
          <w:bCs/>
          <w:sz w:val="30"/>
          <w:szCs w:val="30"/>
          <w:cs/>
        </w:rPr>
        <w:t>ประเมินผล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ที่คาดว่าจะเกิด  </w:t>
      </w:r>
    </w:p>
    <w:p w14:paraId="68A647BE" w14:textId="77777777" w:rsidR="00F368EE" w:rsidRPr="000A5CDF" w:rsidRDefault="00F368EE" w:rsidP="00F368EE">
      <w:pPr>
        <w:spacing w:after="0" w:line="240" w:lineRule="auto"/>
        <w:ind w:left="720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เศรษฐกิจ</w: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</w:t>
      </w:r>
    </w:p>
    <w:p w14:paraId="4E1B2594" w14:textId="77777777" w:rsidR="00F368EE" w:rsidRPr="000A5CDF" w:rsidRDefault="00F368EE" w:rsidP="00F368EE">
      <w:p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สังคม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...............................................................................................................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14:paraId="027D8BA4" w14:textId="77777777" w:rsidR="00F368EE" w:rsidRPr="000A5CDF" w:rsidRDefault="00F368EE" w:rsidP="00F368EE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สิ่งแวดล้อม</w:t>
      </w:r>
      <w:r w:rsidRPr="000A5CDF">
        <w:rPr>
          <w:rFonts w:ascii="TH SarabunPSK" w:hAnsi="TH SarabunPSK" w:cs="TH SarabunPSK"/>
          <w:sz w:val="30"/>
          <w:szCs w:val="30"/>
        </w:rPr>
        <w:t xml:space="preserve">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</w:t>
      </w:r>
    </w:p>
    <w:p w14:paraId="2562C322" w14:textId="77777777" w:rsidR="00F368EE" w:rsidRPr="000A5CDF" w:rsidRDefault="00F368EE" w:rsidP="00F368EE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</w:rPr>
        <w:sym w:font="Wingdings" w:char="F071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A5CDF">
        <w:rPr>
          <w:rFonts w:ascii="TH SarabunPSK" w:hAnsi="TH SarabunPSK" w:cs="TH SarabunPSK"/>
          <w:sz w:val="30"/>
          <w:szCs w:val="30"/>
          <w:cs/>
        </w:rPr>
        <w:t>การศึกษาเรียนรู้ตลอดชีวิต</w:t>
      </w:r>
      <w:r w:rsidRPr="000A5CDF">
        <w:rPr>
          <w:rFonts w:ascii="TH SarabunPSK" w:hAnsi="TH SarabunPSK" w:cs="TH SarabunPSK"/>
          <w:sz w:val="30"/>
          <w:szCs w:val="30"/>
        </w:rPr>
        <w:t xml:space="preserve">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0A5CDF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</w:t>
      </w:r>
    </w:p>
    <w:p w14:paraId="47573614" w14:textId="2C32A504" w:rsidR="00B87A61" w:rsidRPr="000A5CDF" w:rsidRDefault="00B87A61" w:rsidP="00857086">
      <w:pPr>
        <w:spacing w:before="240" w:after="0" w:line="240" w:lineRule="auto"/>
        <w:ind w:left="720" w:hanging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0A5CDF"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. กลุ่มเป้าหมาย/ผู้ที่ได้รับประโยชน์  </w:t>
      </w:r>
    </w:p>
    <w:p w14:paraId="261E467C" w14:textId="77777777" w:rsidR="00C30378" w:rsidRPr="00D94780" w:rsidRDefault="00C30378" w:rsidP="00C30378">
      <w:pPr>
        <w:spacing w:after="0" w:line="240" w:lineRule="auto"/>
        <w:ind w:left="720"/>
        <w:rPr>
          <w:rFonts w:ascii="TH SarabunPSK" w:hAnsi="TH SarabunPSK" w:cs="TH SarabunPSK"/>
          <w:b/>
          <w:bCs/>
          <w:sz w:val="30"/>
          <w:szCs w:val="30"/>
        </w:rPr>
      </w:pPr>
      <w:r w:rsidRPr="00D94780">
        <w:rPr>
          <w:rFonts w:ascii="TH SarabunPSK" w:hAnsi="TH SarabunPSK" w:cs="TH SarabunPSK"/>
          <w:sz w:val="30"/>
          <w:szCs w:val="30"/>
        </w:rPr>
        <w:sym w:font="Wingdings" w:char="F071"/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94780">
        <w:rPr>
          <w:rFonts w:ascii="TH SarabunPSK" w:hAnsi="TH SarabunPSK" w:cs="TH SarabunPSK"/>
          <w:sz w:val="30"/>
          <w:szCs w:val="30"/>
          <w:cs/>
        </w:rPr>
        <w:t>นักศึกษา ชั้นปีที่.......................</w:t>
      </w:r>
      <w:r w:rsidRPr="00D94780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</w:t>
      </w:r>
    </w:p>
    <w:p w14:paraId="7282C714" w14:textId="77777777" w:rsidR="00C30378" w:rsidRPr="00D94780" w:rsidRDefault="00C30378" w:rsidP="00C30378">
      <w:pPr>
        <w:spacing w:after="0" w:line="240" w:lineRule="auto"/>
        <w:ind w:left="720"/>
        <w:rPr>
          <w:rFonts w:ascii="TH SarabunPSK" w:hAnsi="TH SarabunPSK" w:cs="TH SarabunPSK"/>
          <w:sz w:val="30"/>
          <w:szCs w:val="30"/>
        </w:rPr>
      </w:pPr>
      <w:r w:rsidRPr="00D94780">
        <w:rPr>
          <w:rFonts w:ascii="TH SarabunPSK" w:hAnsi="TH SarabunPSK" w:cs="TH SarabunPSK"/>
          <w:sz w:val="30"/>
          <w:szCs w:val="30"/>
        </w:rPr>
        <w:sym w:font="Wingdings" w:char="F071"/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94780">
        <w:rPr>
          <w:rFonts w:ascii="TH SarabunPSK" w:hAnsi="TH SarabunPSK" w:cs="TH SarabunPSK"/>
          <w:sz w:val="30"/>
          <w:szCs w:val="30"/>
          <w:cs/>
        </w:rPr>
        <w:t>ชุมชน/ท้องถิ่น</w:t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D94780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</w:t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14:paraId="1E1C47C6" w14:textId="77777777" w:rsidR="00C30378" w:rsidRPr="00D94780" w:rsidRDefault="00C30378" w:rsidP="00C30378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D94780">
        <w:rPr>
          <w:rFonts w:ascii="TH SarabunPSK" w:hAnsi="TH SarabunPSK" w:cs="TH SarabunPSK"/>
          <w:sz w:val="30"/>
          <w:szCs w:val="30"/>
        </w:rPr>
        <w:sym w:font="Wingdings" w:char="F071"/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D94780">
        <w:rPr>
          <w:rFonts w:ascii="TH SarabunPSK" w:hAnsi="TH SarabunPSK" w:cs="TH SarabunPSK"/>
          <w:sz w:val="30"/>
          <w:szCs w:val="30"/>
          <w:cs/>
        </w:rPr>
        <w:t>บุคลากร</w:t>
      </w:r>
      <w:r w:rsidRPr="00D94780">
        <w:rPr>
          <w:rFonts w:ascii="TH SarabunPSK" w:hAnsi="TH SarabunPSK" w:cs="TH SarabunPSK"/>
          <w:sz w:val="30"/>
          <w:szCs w:val="30"/>
        </w:rPr>
        <w:t xml:space="preserve"> </w:t>
      </w:r>
      <w:r w:rsidRPr="00D94780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Pr="00D94780">
        <w:rPr>
          <w:rFonts w:ascii="TH SarabunPSK" w:hAnsi="TH SarabunPSK" w:cs="TH SarabunPSK"/>
          <w:sz w:val="30"/>
          <w:szCs w:val="30"/>
          <w:cs/>
        </w:rPr>
        <w:t>โปรดระบุ) .........................................................................................................</w:t>
      </w:r>
      <w:r w:rsidRPr="00D94780">
        <w:rPr>
          <w:rFonts w:ascii="TH SarabunPSK" w:hAnsi="TH SarabunPSK" w:cs="TH SarabunPSK"/>
          <w:color w:val="000000" w:themeColor="text1"/>
          <w:sz w:val="30"/>
          <w:szCs w:val="30"/>
        </w:rPr>
        <w:t>.........</w:t>
      </w:r>
    </w:p>
    <w:p w14:paraId="70B94317" w14:textId="0537C676" w:rsidR="00A67664" w:rsidRPr="00000D83" w:rsidRDefault="00A67664" w:rsidP="00857086">
      <w:pPr>
        <w:spacing w:before="240" w:after="0" w:line="240" w:lineRule="auto"/>
        <w:ind w:left="720" w:hanging="72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000D83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0A5CDF" w:rsidRPr="00000D83"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Pr="00000D83">
        <w:rPr>
          <w:rFonts w:ascii="TH SarabunPSK" w:hAnsi="TH SarabunPSK" w:cs="TH SarabunPSK"/>
          <w:b/>
          <w:bCs/>
          <w:sz w:val="30"/>
          <w:szCs w:val="30"/>
          <w:cs/>
        </w:rPr>
        <w:t xml:space="preserve">.  สถานที่/พื้นที่ดำเนินการ (ระบุ </w:t>
      </w:r>
      <w:r w:rsidR="00000D83" w:rsidRPr="00000D83">
        <w:rPr>
          <w:rFonts w:ascii="TH SarabunPSK" w:hAnsi="TH SarabunPSK" w:cs="TH SarabunPSK"/>
          <w:b/>
          <w:bCs/>
          <w:sz w:val="30"/>
          <w:szCs w:val="30"/>
          <w:cs/>
        </w:rPr>
        <w:t>ชุมชน</w:t>
      </w:r>
      <w:r w:rsidR="00000D83">
        <w:rPr>
          <w:rFonts w:ascii="TH SarabunPSK" w:hAnsi="TH SarabunPSK" w:cs="TH SarabunPSK" w:hint="cs"/>
          <w:b/>
          <w:bCs/>
          <w:sz w:val="30"/>
          <w:szCs w:val="30"/>
          <w:cs/>
        </w:rPr>
        <w:t>/ครัวเรือน/</w:t>
      </w:r>
      <w:r w:rsidRPr="00000D83">
        <w:rPr>
          <w:rFonts w:ascii="TH SarabunPSK" w:hAnsi="TH SarabunPSK" w:cs="TH SarabunPSK"/>
          <w:b/>
          <w:bCs/>
          <w:sz w:val="30"/>
          <w:szCs w:val="30"/>
          <w:cs/>
        </w:rPr>
        <w:t>หมู่บ้าน/โรงเรียน)</w:t>
      </w:r>
    </w:p>
    <w:p w14:paraId="29421EC4" w14:textId="2298339E" w:rsidR="00D07E6F" w:rsidRPr="0080018B" w:rsidRDefault="00A67664" w:rsidP="00A67664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  <w:cs/>
        </w:rPr>
        <w:tab/>
      </w:r>
      <w:r w:rsidR="00D07E6F"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 xml:space="preserve"> ชื่อชุมชน/ครัวเรือน..................หมู่ที่...........ตำบล.....</w:t>
      </w:r>
      <w:r w:rsidR="00D07E6F" w:rsidRPr="0080018B">
        <w:rPr>
          <w:rFonts w:ascii="TH SarabunPSK" w:hAnsi="TH SarabunPSK" w:cs="TH SarabunPSK"/>
          <w:sz w:val="30"/>
          <w:szCs w:val="30"/>
        </w:rPr>
        <w:t>....</w:t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>..........อำเภอ....</w:t>
      </w:r>
      <w:r w:rsidR="00D07E6F" w:rsidRPr="0080018B">
        <w:rPr>
          <w:rFonts w:ascii="TH SarabunPSK" w:hAnsi="TH SarabunPSK" w:cs="TH SarabunPSK"/>
          <w:sz w:val="30"/>
          <w:szCs w:val="30"/>
        </w:rPr>
        <w:t>...</w:t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>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</w:t>
      </w:r>
      <w:r w:rsidR="00D07E6F" w:rsidRPr="0080018B">
        <w:rPr>
          <w:rFonts w:ascii="TH SarabunPSK" w:hAnsi="TH SarabunPSK" w:cs="TH SarabunPSK"/>
          <w:sz w:val="30"/>
          <w:szCs w:val="30"/>
          <w:cs/>
        </w:rPr>
        <w:t>......จังหวัด...................</w:t>
      </w:r>
    </w:p>
    <w:p w14:paraId="0E4FB15C" w14:textId="2DC21E28" w:rsidR="00A67664" w:rsidRPr="0080018B" w:rsidRDefault="00D07E6F" w:rsidP="00A67664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80018B">
        <w:rPr>
          <w:rFonts w:ascii="TH SarabunPSK" w:hAnsi="TH SarabunPSK" w:cs="TH SarabunPSK"/>
          <w:sz w:val="30"/>
          <w:szCs w:val="30"/>
          <w:cs/>
        </w:rPr>
        <w:t xml:space="preserve">          </w:t>
      </w:r>
      <w:r w:rsidR="00C3037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67664"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 xml:space="preserve"> ชื่อหมู่บ้าน</w:t>
      </w:r>
      <w:r w:rsidRPr="0080018B">
        <w:rPr>
          <w:rFonts w:ascii="TH SarabunPSK" w:hAnsi="TH SarabunPSK" w:cs="TH SarabunPSK"/>
          <w:sz w:val="30"/>
          <w:szCs w:val="30"/>
          <w:cs/>
        </w:rPr>
        <w:t>......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......</w:t>
      </w:r>
      <w:r w:rsidRPr="0080018B">
        <w:rPr>
          <w:rFonts w:ascii="TH SarabunPSK" w:hAnsi="TH SarabunPSK" w:cs="TH SarabunPSK"/>
          <w:sz w:val="30"/>
          <w:szCs w:val="30"/>
          <w:cs/>
        </w:rPr>
        <w:t>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.....หมู่ที่.........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..ตำบล.....</w:t>
      </w:r>
      <w:r w:rsidR="00A67664" w:rsidRPr="0080018B">
        <w:rPr>
          <w:rFonts w:ascii="TH SarabunPSK" w:hAnsi="TH SarabunPSK" w:cs="TH SarabunPSK"/>
          <w:sz w:val="30"/>
          <w:szCs w:val="30"/>
        </w:rPr>
        <w:t>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...........อำเภอ....</w:t>
      </w:r>
      <w:r w:rsidR="00A67664" w:rsidRPr="0080018B">
        <w:rPr>
          <w:rFonts w:ascii="TH SarabunPSK" w:hAnsi="TH SarabunPSK" w:cs="TH SarabunPSK"/>
          <w:sz w:val="30"/>
          <w:szCs w:val="30"/>
        </w:rPr>
        <w:t>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......</w:t>
      </w:r>
      <w:r w:rsidR="00A67664" w:rsidRPr="0080018B">
        <w:rPr>
          <w:rFonts w:ascii="TH SarabunPSK" w:hAnsi="TH SarabunPSK" w:cs="TH SarabunPSK"/>
          <w:sz w:val="30"/>
          <w:szCs w:val="30"/>
          <w:cs/>
        </w:rPr>
        <w:t>.....จังหวัด..............</w:t>
      </w:r>
      <w:r w:rsidRPr="0080018B">
        <w:rPr>
          <w:rFonts w:ascii="TH SarabunPSK" w:hAnsi="TH SarabunPSK" w:cs="TH SarabunPSK"/>
          <w:sz w:val="30"/>
          <w:szCs w:val="30"/>
          <w:cs/>
        </w:rPr>
        <w:t>...</w:t>
      </w:r>
    </w:p>
    <w:p w14:paraId="7B1EFA24" w14:textId="21C94EF0" w:rsidR="00A67664" w:rsidRPr="0080018B" w:rsidRDefault="00A67664" w:rsidP="0080018B">
      <w:pPr>
        <w:tabs>
          <w:tab w:val="left" w:pos="8364"/>
        </w:tabs>
        <w:spacing w:after="0" w:line="240" w:lineRule="auto"/>
        <w:ind w:right="-755"/>
        <w:rPr>
          <w:rFonts w:ascii="TH SarabunPSK" w:hAnsi="TH SarabunPSK" w:cs="TH SarabunPSK"/>
          <w:b/>
          <w:bCs/>
          <w:sz w:val="30"/>
          <w:szCs w:val="30"/>
        </w:rPr>
      </w:pPr>
      <w:r w:rsidRPr="0080018B">
        <w:rPr>
          <w:rFonts w:ascii="TH SarabunPSK" w:hAnsi="TH SarabunPSK" w:cs="TH SarabunPSK"/>
          <w:sz w:val="30"/>
          <w:szCs w:val="30"/>
          <w:cs/>
        </w:rPr>
        <w:t xml:space="preserve">          </w:t>
      </w:r>
      <w:r w:rsidR="00C30378">
        <w:rPr>
          <w:rFonts w:ascii="TH SarabunPSK" w:hAnsi="TH SarabunPSK" w:cs="TH SarabunPSK"/>
          <w:sz w:val="30"/>
          <w:szCs w:val="30"/>
        </w:rPr>
        <w:t xml:space="preserve"> </w:t>
      </w:r>
      <w:r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Pr="0080018B">
        <w:rPr>
          <w:rFonts w:ascii="TH SarabunPSK" w:hAnsi="TH SarabunPSK" w:cs="TH SarabunPSK"/>
          <w:sz w:val="30"/>
          <w:szCs w:val="30"/>
          <w:cs/>
        </w:rPr>
        <w:t xml:space="preserve"> โรงเรียน.........</w:t>
      </w:r>
      <w:r w:rsidRPr="0080018B">
        <w:rPr>
          <w:rFonts w:ascii="TH SarabunPSK" w:hAnsi="TH SarabunPSK" w:cs="TH SarabunPSK"/>
          <w:sz w:val="30"/>
          <w:szCs w:val="30"/>
        </w:rPr>
        <w:t>....</w:t>
      </w:r>
      <w:r w:rsidRPr="0080018B">
        <w:rPr>
          <w:rFonts w:ascii="TH SarabunPSK" w:hAnsi="TH SarabunPSK" w:cs="TH SarabunPSK"/>
          <w:sz w:val="30"/>
          <w:szCs w:val="30"/>
          <w:cs/>
        </w:rPr>
        <w:t>..........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</w:t>
      </w:r>
      <w:r w:rsidRPr="0080018B">
        <w:rPr>
          <w:rFonts w:ascii="TH SarabunPSK" w:hAnsi="TH SarabunPSK" w:cs="TH SarabunPSK"/>
          <w:sz w:val="30"/>
          <w:szCs w:val="30"/>
          <w:cs/>
        </w:rPr>
        <w:t>หมู่ที่............ชื่อหมู่บ้าน/ชุมชน..................ตำบล...........อำเภอ............จังหวัด</w:t>
      </w:r>
      <w:r w:rsidR="0080018B"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14:paraId="3FA69B38" w14:textId="238FC9C4" w:rsidR="00A67664" w:rsidRPr="0080018B" w:rsidRDefault="00B61FE1" w:rsidP="00A67664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80018B">
        <w:rPr>
          <w:rFonts w:ascii="TH SarabunPSK" w:hAnsi="TH SarabunPSK" w:cs="TH SarabunPSK"/>
          <w:sz w:val="30"/>
          <w:szCs w:val="30"/>
        </w:rPr>
        <w:t xml:space="preserve">          </w:t>
      </w:r>
      <w:r w:rsidR="00825DF4">
        <w:rPr>
          <w:rFonts w:ascii="TH SarabunPSK" w:hAnsi="TH SarabunPSK" w:cs="TH SarabunPSK"/>
          <w:sz w:val="30"/>
          <w:szCs w:val="30"/>
        </w:rPr>
        <w:t xml:space="preserve"> </w:t>
      </w:r>
      <w:r w:rsidR="001A69F0" w:rsidRPr="0080018B">
        <w:rPr>
          <w:rFonts w:ascii="TH SarabunPSK" w:hAnsi="TH SarabunPSK" w:cs="TH SarabunPSK"/>
          <w:sz w:val="30"/>
          <w:szCs w:val="30"/>
        </w:rPr>
        <w:sym w:font="Wingdings" w:char="F071"/>
      </w:r>
      <w:r w:rsidR="001A69F0" w:rsidRPr="0080018B">
        <w:rPr>
          <w:rFonts w:ascii="TH SarabunPSK" w:hAnsi="TH SarabunPSK" w:cs="TH SarabunPSK"/>
          <w:sz w:val="30"/>
          <w:szCs w:val="30"/>
        </w:rPr>
        <w:t xml:space="preserve">  </w:t>
      </w:r>
      <w:r w:rsidR="001A69F0" w:rsidRPr="0080018B">
        <w:rPr>
          <w:rFonts w:ascii="TH SarabunPSK" w:hAnsi="TH SarabunPSK" w:cs="TH SarabunPSK"/>
          <w:sz w:val="30"/>
          <w:szCs w:val="30"/>
          <w:cs/>
        </w:rPr>
        <w:t>มหาวิทยาลัยราชภัฏพระนคร</w:t>
      </w:r>
    </w:p>
    <w:p w14:paraId="6A8F1EF7" w14:textId="289A34BC" w:rsidR="00B2257F" w:rsidRPr="00AA55F2" w:rsidRDefault="00B2257F" w:rsidP="00857086">
      <w:pPr>
        <w:tabs>
          <w:tab w:val="left" w:pos="9000"/>
        </w:tabs>
        <w:spacing w:before="240" w:after="0" w:line="240" w:lineRule="auto"/>
        <w:rPr>
          <w:rFonts w:ascii="TH SarabunPSK" w:hAnsi="TH SarabunPSK" w:cs="TH SarabunPSK"/>
          <w:sz w:val="30"/>
          <w:szCs w:val="30"/>
        </w:rPr>
      </w:pPr>
      <w:r w:rsidRPr="00AA55F2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0A5CDF" w:rsidRPr="00AA55F2">
        <w:rPr>
          <w:rFonts w:ascii="TH SarabunPSK" w:hAnsi="TH SarabunPSK" w:cs="TH SarabunPSK" w:hint="cs"/>
          <w:b/>
          <w:bCs/>
          <w:sz w:val="30"/>
          <w:szCs w:val="30"/>
          <w:cs/>
        </w:rPr>
        <w:t>8</w:t>
      </w:r>
      <w:r w:rsidRPr="00AA55F2">
        <w:rPr>
          <w:rFonts w:ascii="TH SarabunPSK" w:hAnsi="TH SarabunPSK" w:cs="TH SarabunPSK"/>
          <w:b/>
          <w:bCs/>
          <w:sz w:val="30"/>
          <w:szCs w:val="30"/>
          <w:cs/>
        </w:rPr>
        <w:t>. ขั้นตอนการดำเนินงาน</w:t>
      </w:r>
      <w:r w:rsidRPr="00AA55F2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40B2CD56" w14:textId="77777777" w:rsidR="00857086" w:rsidRPr="00AA55F2" w:rsidRDefault="00B2257F" w:rsidP="00736D1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 xml:space="preserve">1  </w:t>
      </w:r>
      <w:r w:rsidRPr="00AA55F2">
        <w:rPr>
          <w:rFonts w:ascii="TH SarabunPSK" w:hAnsi="TH SarabunPSK" w:cs="TH SarabunPSK"/>
          <w:sz w:val="30"/>
          <w:szCs w:val="30"/>
          <w:cs/>
        </w:rPr>
        <w:t>...………….….…… บาท</w:t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 xml:space="preserve">2 </w:t>
      </w:r>
      <w:r w:rsidRPr="00AA55F2">
        <w:rPr>
          <w:rFonts w:ascii="TH SarabunPSK" w:hAnsi="TH SarabunPSK" w:cs="TH SarabunPSK"/>
          <w:sz w:val="30"/>
          <w:szCs w:val="30"/>
          <w:cs/>
        </w:rPr>
        <w:t>…………………... บาท</w:t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tab/>
      </w:r>
    </w:p>
    <w:p w14:paraId="71682B07" w14:textId="267C3782" w:rsidR="00736D10" w:rsidRPr="00AA55F2" w:rsidRDefault="00B2257F" w:rsidP="00736D1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>3</w:t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 ...………….….……</w:t>
      </w:r>
      <w:r w:rsidRPr="00AA55F2">
        <w:rPr>
          <w:rFonts w:ascii="TH SarabunPSK" w:hAnsi="TH SarabunPSK" w:cs="TH SarabunPSK"/>
          <w:sz w:val="30"/>
          <w:szCs w:val="30"/>
        </w:rPr>
        <w:t xml:space="preserve"> </w:t>
      </w:r>
      <w:r w:rsidRPr="00AA55F2">
        <w:rPr>
          <w:rFonts w:ascii="TH SarabunPSK" w:hAnsi="TH SarabunPSK" w:cs="TH SarabunPSK"/>
          <w:sz w:val="30"/>
          <w:szCs w:val="30"/>
          <w:cs/>
        </w:rPr>
        <w:t>บาท</w:t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tab/>
      </w:r>
      <w:r w:rsidRPr="00AA55F2">
        <w:rPr>
          <w:rFonts w:ascii="TH SarabunPSK" w:hAnsi="TH SarabunPSK" w:cs="TH SarabunPSK"/>
          <w:sz w:val="30"/>
          <w:szCs w:val="30"/>
        </w:rPr>
        <w:sym w:font="Wingdings" w:char="F071"/>
      </w:r>
      <w:r w:rsidRPr="00AA55F2">
        <w:rPr>
          <w:rFonts w:ascii="TH SarabunPSK" w:hAnsi="TH SarabunPSK" w:cs="TH SarabunPSK"/>
          <w:sz w:val="30"/>
          <w:szCs w:val="30"/>
          <w:cs/>
        </w:rPr>
        <w:t xml:space="preserve"> ไตรมาส </w:t>
      </w:r>
      <w:r w:rsidRPr="00AA55F2">
        <w:rPr>
          <w:rFonts w:ascii="TH SarabunPSK" w:hAnsi="TH SarabunPSK" w:cs="TH SarabunPSK"/>
          <w:sz w:val="30"/>
          <w:szCs w:val="30"/>
        </w:rPr>
        <w:t xml:space="preserve">4 </w:t>
      </w:r>
      <w:r w:rsidRPr="00AA55F2">
        <w:rPr>
          <w:rFonts w:ascii="TH SarabunPSK" w:hAnsi="TH SarabunPSK" w:cs="TH SarabunPSK"/>
          <w:sz w:val="30"/>
          <w:szCs w:val="30"/>
          <w:cs/>
        </w:rPr>
        <w:t>…………….…..... บาท</w:t>
      </w:r>
    </w:p>
    <w:tbl>
      <w:tblPr>
        <w:tblStyle w:val="af2"/>
        <w:tblW w:w="9801" w:type="dxa"/>
        <w:tblLayout w:type="fixed"/>
        <w:tblLook w:val="04A0" w:firstRow="1" w:lastRow="0" w:firstColumn="1" w:lastColumn="0" w:noHBand="0" w:noVBand="1"/>
      </w:tblPr>
      <w:tblGrid>
        <w:gridCol w:w="2785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616"/>
      </w:tblGrid>
      <w:tr w:rsidR="00857086" w14:paraId="22D00B0D" w14:textId="77777777" w:rsidTr="003270AC">
        <w:tc>
          <w:tcPr>
            <w:tcW w:w="2785" w:type="dxa"/>
            <w:vMerge w:val="restart"/>
            <w:vAlign w:val="center"/>
          </w:tcPr>
          <w:p w14:paraId="0EE826BA" w14:textId="77777777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55F2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ขั้นตอนการดำเนินงาน</w:t>
            </w:r>
          </w:p>
          <w:p w14:paraId="2426E828" w14:textId="16FB89E7" w:rsidR="00AA55F2" w:rsidRPr="00AA55F2" w:rsidRDefault="00AA55F2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A55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และผลลัพธ์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ที่คาดว่าจะเกิดขึ้น*</w:t>
            </w:r>
          </w:p>
        </w:tc>
        <w:tc>
          <w:tcPr>
            <w:tcW w:w="1350" w:type="dxa"/>
            <w:gridSpan w:val="3"/>
            <w:vAlign w:val="center"/>
          </w:tcPr>
          <w:p w14:paraId="17EAC598" w14:textId="707F7763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857086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350" w:type="dxa"/>
            <w:gridSpan w:val="3"/>
            <w:vAlign w:val="center"/>
          </w:tcPr>
          <w:p w14:paraId="4C165415" w14:textId="6513FD62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>ไตรมาส 2</w:t>
            </w:r>
          </w:p>
        </w:tc>
        <w:tc>
          <w:tcPr>
            <w:tcW w:w="1350" w:type="dxa"/>
            <w:gridSpan w:val="3"/>
            <w:vAlign w:val="center"/>
          </w:tcPr>
          <w:p w14:paraId="0913D13F" w14:textId="4AEC9282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ไตรมาส </w:t>
            </w:r>
            <w:r w:rsidRPr="00857086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18426A8C" w14:textId="70BD735E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>ไตรมาส 4</w:t>
            </w:r>
          </w:p>
        </w:tc>
        <w:tc>
          <w:tcPr>
            <w:tcW w:w="1616" w:type="dxa"/>
            <w:vMerge w:val="restart"/>
            <w:vAlign w:val="center"/>
          </w:tcPr>
          <w:p w14:paraId="46FE3F52" w14:textId="4FE29B95" w:rsidR="00857086" w:rsidRDefault="00857086" w:rsidP="008570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3270AC" w14:paraId="5EAFCA44" w14:textId="77777777" w:rsidTr="003270AC">
        <w:trPr>
          <w:trHeight w:val="881"/>
        </w:trPr>
        <w:tc>
          <w:tcPr>
            <w:tcW w:w="2785" w:type="dxa"/>
            <w:vMerge/>
          </w:tcPr>
          <w:p w14:paraId="2244B888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  <w:textDirection w:val="btLr"/>
          </w:tcPr>
          <w:p w14:paraId="416805D5" w14:textId="1464791C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ต.ค.</w:t>
            </w:r>
            <w:r w:rsidRPr="003270AC">
              <w:rPr>
                <w:rFonts w:ascii="TH SarabunPSK" w:hAnsi="TH SarabunPSK" w:cs="TH SarabunPSK"/>
                <w:sz w:val="28"/>
              </w:rPr>
              <w:t>6</w:t>
            </w:r>
            <w:r w:rsidRPr="003270AC">
              <w:rPr>
                <w:rFonts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450" w:type="dxa"/>
            <w:textDirection w:val="btLr"/>
          </w:tcPr>
          <w:p w14:paraId="4EB4A0B5" w14:textId="6D86D447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พ.ย.68</w:t>
            </w:r>
          </w:p>
        </w:tc>
        <w:tc>
          <w:tcPr>
            <w:tcW w:w="450" w:type="dxa"/>
            <w:textDirection w:val="btLr"/>
          </w:tcPr>
          <w:p w14:paraId="028621EA" w14:textId="688A8EF8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ธ.ค.</w:t>
            </w:r>
            <w:r w:rsidRPr="003270AC">
              <w:rPr>
                <w:rFonts w:ascii="TH SarabunPSK" w:hAnsi="TH SarabunPSK" w:cs="TH SarabunPSK"/>
                <w:sz w:val="28"/>
              </w:rPr>
              <w:t>6</w:t>
            </w:r>
            <w:r w:rsidRPr="003270AC">
              <w:rPr>
                <w:rFonts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450" w:type="dxa"/>
            <w:textDirection w:val="btLr"/>
          </w:tcPr>
          <w:p w14:paraId="6ECFBF88" w14:textId="269B9E95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ม.ค.</w:t>
            </w:r>
            <w:r w:rsidRPr="003270AC">
              <w:rPr>
                <w:rFonts w:ascii="TH SarabunPSK" w:hAnsi="TH SarabunPSK" w:cs="TH SarabunPSK"/>
                <w:sz w:val="28"/>
              </w:rPr>
              <w:t>6</w:t>
            </w:r>
            <w:r w:rsidRPr="003270AC">
              <w:rPr>
                <w:rFonts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50" w:type="dxa"/>
            <w:textDirection w:val="btLr"/>
          </w:tcPr>
          <w:p w14:paraId="32F3C716" w14:textId="3B1F6F7A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ก.พ.69</w:t>
            </w:r>
          </w:p>
        </w:tc>
        <w:tc>
          <w:tcPr>
            <w:tcW w:w="450" w:type="dxa"/>
            <w:textDirection w:val="btLr"/>
          </w:tcPr>
          <w:p w14:paraId="4D295927" w14:textId="400481BF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มี.ค.69</w:t>
            </w:r>
          </w:p>
        </w:tc>
        <w:tc>
          <w:tcPr>
            <w:tcW w:w="450" w:type="dxa"/>
            <w:textDirection w:val="btLr"/>
          </w:tcPr>
          <w:p w14:paraId="464E15EB" w14:textId="07F261D8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เม.ย.69</w:t>
            </w:r>
          </w:p>
        </w:tc>
        <w:tc>
          <w:tcPr>
            <w:tcW w:w="450" w:type="dxa"/>
            <w:textDirection w:val="btLr"/>
          </w:tcPr>
          <w:p w14:paraId="3CABAFAA" w14:textId="78A04CB2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พ.ค.69</w:t>
            </w:r>
          </w:p>
        </w:tc>
        <w:tc>
          <w:tcPr>
            <w:tcW w:w="450" w:type="dxa"/>
            <w:textDirection w:val="btLr"/>
          </w:tcPr>
          <w:p w14:paraId="217ED7B0" w14:textId="38AB2F77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มิ.ย.</w:t>
            </w:r>
            <w:r w:rsidRPr="003270AC">
              <w:rPr>
                <w:rFonts w:ascii="TH SarabunPSK" w:hAnsi="TH SarabunPSK" w:cs="TH SarabunPSK"/>
                <w:sz w:val="28"/>
              </w:rPr>
              <w:t>6</w:t>
            </w:r>
            <w:r w:rsidRPr="003270AC">
              <w:rPr>
                <w:rFonts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50" w:type="dxa"/>
            <w:textDirection w:val="btLr"/>
          </w:tcPr>
          <w:p w14:paraId="1A2546FE" w14:textId="1A48CA2A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ก.ค.69</w:t>
            </w:r>
          </w:p>
        </w:tc>
        <w:tc>
          <w:tcPr>
            <w:tcW w:w="450" w:type="dxa"/>
            <w:textDirection w:val="btLr"/>
          </w:tcPr>
          <w:p w14:paraId="23213FC3" w14:textId="7580703E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ส.ค.69</w:t>
            </w:r>
          </w:p>
        </w:tc>
        <w:tc>
          <w:tcPr>
            <w:tcW w:w="450" w:type="dxa"/>
            <w:textDirection w:val="btLr"/>
          </w:tcPr>
          <w:p w14:paraId="4D97EC3D" w14:textId="5B5EE332" w:rsidR="00857086" w:rsidRPr="003270AC" w:rsidRDefault="00857086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28"/>
                <w:cs/>
              </w:rPr>
              <w:t>ก.ย.</w:t>
            </w:r>
            <w:r w:rsidRPr="003270AC">
              <w:rPr>
                <w:rFonts w:ascii="TH SarabunPSK" w:hAnsi="TH SarabunPSK" w:cs="TH SarabunPSK"/>
                <w:sz w:val="28"/>
              </w:rPr>
              <w:t>6</w:t>
            </w:r>
            <w:r w:rsidRPr="003270AC">
              <w:rPr>
                <w:rFonts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1616" w:type="dxa"/>
            <w:vMerge/>
          </w:tcPr>
          <w:p w14:paraId="584EB62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41A10930" w14:textId="77777777" w:rsidTr="003270AC">
        <w:tc>
          <w:tcPr>
            <w:tcW w:w="2785" w:type="dxa"/>
          </w:tcPr>
          <w:p w14:paraId="18EF7E74" w14:textId="5C0AECF2" w:rsidR="00857086" w:rsidRDefault="003270AC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857086" w:rsidRPr="00857086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450" w:type="dxa"/>
          </w:tcPr>
          <w:p w14:paraId="36D2E34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36540E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76D2C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F80EA5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ABFC7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01B67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0C23E5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6DF39AB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CB444B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BBFF9C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949DE4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E07AF8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3BDA52A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41E6D48A" w14:textId="77777777" w:rsidTr="003270AC">
        <w:tc>
          <w:tcPr>
            <w:tcW w:w="2785" w:type="dxa"/>
          </w:tcPr>
          <w:p w14:paraId="70CF9196" w14:textId="3BFA4653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450" w:type="dxa"/>
          </w:tcPr>
          <w:p w14:paraId="6611089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83BF0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743790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860DE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1BD132F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39CD69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E0524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C1C40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898CE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DEFE77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78EAC6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78908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274CA1C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114EA059" w14:textId="77777777" w:rsidTr="003270AC">
        <w:tc>
          <w:tcPr>
            <w:tcW w:w="2785" w:type="dxa"/>
          </w:tcPr>
          <w:p w14:paraId="203F73CD" w14:textId="0B68B2C0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450" w:type="dxa"/>
          </w:tcPr>
          <w:p w14:paraId="3D4A402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48B4F3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F69C16C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72E360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DBBD07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2EF938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FA8D2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6063AC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80AD3A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671100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7040ABC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11CB10D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54C128FF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2870241B" w14:textId="77777777" w:rsidTr="003270AC">
        <w:tc>
          <w:tcPr>
            <w:tcW w:w="2785" w:type="dxa"/>
          </w:tcPr>
          <w:p w14:paraId="1ED6C660" w14:textId="4A9E25FF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450" w:type="dxa"/>
          </w:tcPr>
          <w:p w14:paraId="3085089F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A89AF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14EFD4F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587D1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C2C5F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230CDC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552FE3E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F07E2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24215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91EEC07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251ACF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64A90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7AB5B86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70AC" w14:paraId="49FB937A" w14:textId="77777777" w:rsidTr="003270AC">
        <w:tc>
          <w:tcPr>
            <w:tcW w:w="2785" w:type="dxa"/>
          </w:tcPr>
          <w:p w14:paraId="2837F36B" w14:textId="302494F5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57086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450" w:type="dxa"/>
          </w:tcPr>
          <w:p w14:paraId="05820BE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0EF042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7D240A4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AAB8B7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11C193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0E3BF57A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451154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B68C58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32FB1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D76325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034881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" w:type="dxa"/>
          </w:tcPr>
          <w:p w14:paraId="0C0129F9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14:paraId="23B3F646" w14:textId="77777777" w:rsidR="00857086" w:rsidRDefault="00857086" w:rsidP="0085708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64EC8EB" w14:textId="547A5CBA" w:rsidR="00545ECA" w:rsidRPr="00AA55F2" w:rsidRDefault="00AA55F2" w:rsidP="00545ECA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AA55F2">
        <w:rPr>
          <w:rFonts w:ascii="TH SarabunPSK" w:hAnsi="TH SarabunPSK" w:cs="TH SarabunPSK" w:hint="cs"/>
          <w:sz w:val="30"/>
          <w:szCs w:val="30"/>
          <w:cs/>
        </w:rPr>
        <w:t>หมายเหตุ</w:t>
      </w:r>
      <w:r w:rsidRPr="00AA55F2">
        <w:rPr>
          <w:rFonts w:ascii="TH SarabunPSK" w:hAnsi="TH SarabunPSK" w:cs="TH SarabunPSK"/>
          <w:sz w:val="30"/>
          <w:szCs w:val="30"/>
        </w:rPr>
        <w:t xml:space="preserve">: </w:t>
      </w:r>
      <w:r>
        <w:rPr>
          <w:rFonts w:ascii="TH SarabunPSK" w:hAnsi="TH SarabunPSK" w:cs="TH SarabunPSK" w:hint="cs"/>
          <w:sz w:val="30"/>
          <w:szCs w:val="30"/>
          <w:cs/>
        </w:rPr>
        <w:t>การะบุ “</w:t>
      </w:r>
      <w:r w:rsidRPr="00AA55F2">
        <w:rPr>
          <w:rFonts w:ascii="TH SarabunPSK" w:hAnsi="TH SarabunPSK" w:cs="TH SarabunPSK"/>
          <w:sz w:val="30"/>
          <w:szCs w:val="30"/>
          <w:cs/>
        </w:rPr>
        <w:t>ผลลัพธ์ที่คาดว่าจะเกิดขึ้น</w:t>
      </w:r>
      <w:r>
        <w:rPr>
          <w:rFonts w:ascii="TH SarabunPSK" w:hAnsi="TH SarabunPSK" w:cs="TH SarabunPSK" w:hint="cs"/>
          <w:sz w:val="30"/>
          <w:szCs w:val="30"/>
          <w:cs/>
        </w:rPr>
        <w:t>” โปรดระบุผลลัพธ์ที่จะเกิดขึ้นจากการดำเนินงานขั้นตอนนั้น ในไตรมาสนั้น</w:t>
      </w:r>
    </w:p>
    <w:p w14:paraId="74138CFF" w14:textId="328F1D23" w:rsidR="001A7215" w:rsidRPr="000A5CDF" w:rsidRDefault="00BE134E" w:rsidP="00AA55F2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  <w:cs/>
          <w:lang w:val="en-US"/>
        </w:rPr>
      </w:pPr>
      <w:r w:rsidRPr="000A5CDF">
        <w:rPr>
          <w:rFonts w:ascii="TH SarabunPSK" w:hAnsi="TH SarabunPSK" w:cs="TH SarabunPSK"/>
          <w:b/>
          <w:bCs/>
          <w:sz w:val="30"/>
          <w:cs/>
        </w:rPr>
        <w:t>1</w:t>
      </w:r>
      <w:r w:rsidR="000A5CDF">
        <w:rPr>
          <w:rFonts w:ascii="TH SarabunPSK" w:hAnsi="TH SarabunPSK" w:cs="TH SarabunPSK" w:hint="cs"/>
          <w:b/>
          <w:bCs/>
          <w:sz w:val="30"/>
          <w:cs/>
        </w:rPr>
        <w:t>9</w:t>
      </w:r>
      <w:r w:rsidR="00307632" w:rsidRPr="000A5CDF">
        <w:rPr>
          <w:rFonts w:ascii="TH SarabunPSK" w:hAnsi="TH SarabunPSK" w:cs="TH SarabunPSK"/>
          <w:b/>
          <w:bCs/>
          <w:sz w:val="30"/>
        </w:rPr>
        <w:t xml:space="preserve">. 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>งบประมาณ</w:t>
      </w:r>
      <w:r w:rsidR="00307632" w:rsidRPr="000A5CDF">
        <w:rPr>
          <w:rFonts w:ascii="TH SarabunPSK" w:hAnsi="TH SarabunPSK" w:cs="TH SarabunPSK"/>
          <w:b/>
          <w:bCs/>
          <w:sz w:val="30"/>
          <w:lang w:val="en-US"/>
        </w:rPr>
        <w:tab/>
      </w:r>
      <w:r w:rsidR="00307632" w:rsidRPr="000A5CDF">
        <w:rPr>
          <w:rFonts w:ascii="TH SarabunPSK" w:hAnsi="TH SarabunPSK" w:cs="TH SarabunPSK"/>
          <w:b/>
          <w:bCs/>
          <w:sz w:val="30"/>
          <w:cs/>
          <w:lang w:val="en-US"/>
        </w:rPr>
        <w:t>................................</w:t>
      </w:r>
      <w:r w:rsidR="00307632" w:rsidRPr="000A5CDF">
        <w:rPr>
          <w:rFonts w:ascii="TH SarabunPSK" w:hAnsi="TH SarabunPSK" w:cs="TH SarabunPSK"/>
          <w:b/>
          <w:bCs/>
          <w:sz w:val="30"/>
          <w:cs/>
        </w:rPr>
        <w:t xml:space="preserve">    บาท</w:t>
      </w:r>
    </w:p>
    <w:p w14:paraId="7264788C" w14:textId="0C8B9A9E" w:rsidR="001A7215" w:rsidRPr="000A5CDF" w:rsidRDefault="00642312" w:rsidP="00691142">
      <w:pPr>
        <w:pStyle w:val="ad"/>
        <w:spacing w:after="0"/>
        <w:jc w:val="left"/>
        <w:rPr>
          <w:rFonts w:ascii="TH SarabunPSK" w:hAnsi="TH SarabunPSK" w:cs="TH SarabunPSK"/>
          <w:b/>
          <w:bCs/>
          <w:sz w:val="30"/>
          <w:lang w:val="en-US"/>
        </w:rPr>
      </w:pPr>
      <w:r w:rsidRPr="000A5CDF">
        <w:rPr>
          <w:rFonts w:ascii="TH SarabunPSK" w:hAnsi="TH SarabunPSK" w:cs="TH SarabunPSK"/>
          <w:b/>
          <w:bCs/>
          <w:sz w:val="30"/>
          <w:cs/>
        </w:rPr>
        <w:t xml:space="preserve">     </w:t>
      </w:r>
      <w:r w:rsidR="001A7215" w:rsidRPr="000A5CDF">
        <w:rPr>
          <w:rFonts w:ascii="TH SarabunPSK" w:hAnsi="TH SarabunPSK" w:cs="TH SarabunPSK"/>
          <w:b/>
          <w:bCs/>
          <w:sz w:val="30"/>
          <w:cs/>
        </w:rPr>
        <w:t>หมวดงบรายจ่าย (แตกตัวคูณ)</w:t>
      </w:r>
    </w:p>
    <w:p w14:paraId="137185A7" w14:textId="1DAC3F13" w:rsidR="001A7215" w:rsidRPr="000A5CDF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>1)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งบบุคลากร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06102C62" w14:textId="6140B5FB" w:rsidR="00630894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>2)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งบดำเนินงาน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1C7CE171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7DE16E36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4C4DF65E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65F14B96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5ED45504" w14:textId="77777777" w:rsidR="00973CB5" w:rsidRDefault="00973CB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ตารางแตกตัวคูณ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2712"/>
        <w:gridCol w:w="810"/>
        <w:gridCol w:w="540"/>
        <w:gridCol w:w="540"/>
        <w:gridCol w:w="540"/>
        <w:gridCol w:w="1170"/>
        <w:gridCol w:w="630"/>
        <w:gridCol w:w="540"/>
        <w:gridCol w:w="540"/>
        <w:gridCol w:w="1281"/>
      </w:tblGrid>
      <w:tr w:rsidR="00973CB5" w14:paraId="62ECBCB3" w14:textId="77777777" w:rsidTr="008C662A">
        <w:tc>
          <w:tcPr>
            <w:tcW w:w="433" w:type="dxa"/>
            <w:vMerge w:val="restart"/>
            <w:tcBorders>
              <w:bottom w:val="double" w:sz="4" w:space="0" w:color="auto"/>
            </w:tcBorders>
            <w:vAlign w:val="center"/>
          </w:tcPr>
          <w:p w14:paraId="16BD0DA0" w14:textId="6C9226F4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712" w:type="dxa"/>
            <w:vMerge w:val="restart"/>
            <w:tcBorders>
              <w:bottom w:val="double" w:sz="4" w:space="0" w:color="auto"/>
            </w:tcBorders>
            <w:vAlign w:val="center"/>
          </w:tcPr>
          <w:p w14:paraId="68E631D7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โครงการ/กิจกรรม/</w:t>
            </w:r>
          </w:p>
          <w:p w14:paraId="6DC068FF" w14:textId="007A24E6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งบรายจ่าย/รายการ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65580A70" w14:textId="28CA4173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กลุ่มเป้าหมาย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6497C803" w14:textId="723DA68D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2CD8C0D6" w14:textId="422B5DE4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2139C552" w14:textId="14BDD89C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จำนวนครั้ง</w:t>
            </w:r>
          </w:p>
        </w:tc>
        <w:tc>
          <w:tcPr>
            <w:tcW w:w="1281" w:type="dxa"/>
            <w:vMerge w:val="restart"/>
            <w:tcBorders>
              <w:bottom w:val="double" w:sz="4" w:space="0" w:color="auto"/>
            </w:tcBorders>
            <w:vAlign w:val="center"/>
          </w:tcPr>
          <w:p w14:paraId="40539E4D" w14:textId="431DAD9D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 (บาท)</w:t>
            </w:r>
          </w:p>
        </w:tc>
      </w:tr>
      <w:tr w:rsidR="00973CB5" w14:paraId="7B10656F" w14:textId="77777777" w:rsidTr="00420AE4">
        <w:trPr>
          <w:cantSplit/>
          <w:trHeight w:val="1025"/>
        </w:trPr>
        <w:tc>
          <w:tcPr>
            <w:tcW w:w="433" w:type="dxa"/>
            <w:vMerge/>
            <w:tcBorders>
              <w:bottom w:val="double" w:sz="4" w:space="0" w:color="auto"/>
            </w:tcBorders>
          </w:tcPr>
          <w:p w14:paraId="2F0FF8DE" w14:textId="6212FE57" w:rsidR="00973CB5" w:rsidRDefault="00973CB5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712" w:type="dxa"/>
            <w:vMerge/>
            <w:tcBorders>
              <w:bottom w:val="double" w:sz="4" w:space="0" w:color="auto"/>
            </w:tcBorders>
          </w:tcPr>
          <w:p w14:paraId="12CB2E53" w14:textId="77777777" w:rsidR="00973CB5" w:rsidRDefault="00973CB5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textDirection w:val="btLr"/>
            <w:vAlign w:val="center"/>
          </w:tcPr>
          <w:p w14:paraId="17BCD92E" w14:textId="78C11755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42E487F0" w14:textId="22A91C81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543FCDF0" w14:textId="4CB747D2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2ECC6288" w14:textId="07DBAE06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A5CD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170" w:type="dxa"/>
            <w:tcBorders>
              <w:bottom w:val="double" w:sz="4" w:space="0" w:color="auto"/>
            </w:tcBorders>
            <w:textDirection w:val="btLr"/>
            <w:vAlign w:val="center"/>
          </w:tcPr>
          <w:p w14:paraId="71ECB5EC" w14:textId="11AFC6AB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เงิน</w:t>
            </w:r>
          </w:p>
        </w:tc>
        <w:tc>
          <w:tcPr>
            <w:tcW w:w="630" w:type="dxa"/>
            <w:tcBorders>
              <w:bottom w:val="double" w:sz="4" w:space="0" w:color="auto"/>
            </w:tcBorders>
            <w:textDirection w:val="btLr"/>
            <w:vAlign w:val="center"/>
          </w:tcPr>
          <w:p w14:paraId="210C199E" w14:textId="1F654139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683F980A" w14:textId="0A83FCE7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40" w:type="dxa"/>
            <w:tcBorders>
              <w:bottom w:val="double" w:sz="4" w:space="0" w:color="auto"/>
            </w:tcBorders>
            <w:textDirection w:val="btLr"/>
            <w:vAlign w:val="center"/>
          </w:tcPr>
          <w:p w14:paraId="6AB8A912" w14:textId="0489F18E" w:rsidR="00973CB5" w:rsidRDefault="00973CB5" w:rsidP="00973CB5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ครั้ง</w:t>
            </w:r>
          </w:p>
        </w:tc>
        <w:tc>
          <w:tcPr>
            <w:tcW w:w="1281" w:type="dxa"/>
            <w:vMerge/>
            <w:tcBorders>
              <w:bottom w:val="double" w:sz="4" w:space="0" w:color="auto"/>
            </w:tcBorders>
          </w:tcPr>
          <w:p w14:paraId="493B17E4" w14:textId="77777777" w:rsidR="00973CB5" w:rsidRDefault="00973CB5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C662A" w14:paraId="656046F8" w14:textId="77777777" w:rsidTr="00420AE4">
        <w:tc>
          <w:tcPr>
            <w:tcW w:w="3145" w:type="dxa"/>
            <w:gridSpan w:val="2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14:paraId="6F13C2CA" w14:textId="63F0C06B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</w:rPr>
              <w:t xml:space="preserve">1. </w:t>
            </w: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5310" w:type="dxa"/>
            <w:gridSpan w:val="8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51EBB34A" w14:textId="172F2F04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รวมค่าตอบแทน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</w:tcPr>
          <w:p w14:paraId="5A4A09A1" w14:textId="627C3263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7907010C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284413FB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56BF4D03" w14:textId="61FB9BB9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03FA5B36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689E868" w14:textId="64E6CE6F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3A5A3B0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48582D5" w14:textId="42C48542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70F914CB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1E9FB3C6" w14:textId="7788ECF9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FC06880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4375F1D5" w14:textId="626A87EB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1ECB519F" w14:textId="7B053913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439F0F86" w14:textId="77777777" w:rsidTr="00973CB5">
        <w:tc>
          <w:tcPr>
            <w:tcW w:w="433" w:type="dxa"/>
          </w:tcPr>
          <w:p w14:paraId="3D733D02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08F83B1D" w14:textId="0C91FD2C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1.2 </w:t>
            </w:r>
          </w:p>
        </w:tc>
        <w:tc>
          <w:tcPr>
            <w:tcW w:w="810" w:type="dxa"/>
          </w:tcPr>
          <w:p w14:paraId="360082A8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4CA12692" w14:textId="6E9A4745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5D518A13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1C2AEF58" w14:textId="4A8708C5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362CC0C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6DECB33D" w14:textId="42ECC0BE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2CA50B4B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52AF17E2" w14:textId="3F81741D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22341890" w14:textId="126B9394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0949F831" w14:textId="77777777" w:rsidTr="00973CB5">
        <w:tc>
          <w:tcPr>
            <w:tcW w:w="433" w:type="dxa"/>
          </w:tcPr>
          <w:p w14:paraId="477FA183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0663EE2B" w14:textId="75C320BA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1.3</w:t>
            </w:r>
          </w:p>
        </w:tc>
        <w:tc>
          <w:tcPr>
            <w:tcW w:w="810" w:type="dxa"/>
          </w:tcPr>
          <w:p w14:paraId="42B4975A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251F2639" w14:textId="59CB70DC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370A19F8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199320F4" w14:textId="6CB59A56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3C63ECA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607AD5D3" w14:textId="0DEEBD19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6369F5F6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730DD74C" w14:textId="1AD91245" w:rsidR="008C662A" w:rsidRP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75098541" w14:textId="44094A0A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6A6BDDBB" w14:textId="77777777" w:rsidTr="008C662A">
        <w:tc>
          <w:tcPr>
            <w:tcW w:w="9736" w:type="dxa"/>
            <w:gridSpan w:val="11"/>
            <w:tcBorders>
              <w:bottom w:val="single" w:sz="4" w:space="0" w:color="auto"/>
            </w:tcBorders>
          </w:tcPr>
          <w:p w14:paraId="1E136DE6" w14:textId="10D33E79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หมายเหตุ</w:t>
            </w:r>
            <w:r>
              <w:rPr>
                <w:rFonts w:ascii="TH SarabunPSK" w:hAnsi="TH SarabunPSK" w:cs="TH SarabunPSK"/>
                <w:i/>
                <w:iCs/>
                <w:sz w:val="28"/>
              </w:rPr>
              <w:t xml:space="preserve">: 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ปรับตามบริบทการดำเนินงานจริง เช่น ระยะเวลา ต่อวัน /ชม.</w:t>
            </w:r>
          </w:p>
        </w:tc>
      </w:tr>
      <w:tr w:rsidR="008C662A" w14:paraId="0A309742" w14:textId="77777777" w:rsidTr="00420AE4">
        <w:tc>
          <w:tcPr>
            <w:tcW w:w="3145" w:type="dxa"/>
            <w:gridSpan w:val="2"/>
            <w:tcBorders>
              <w:bottom w:val="double" w:sz="4" w:space="0" w:color="auto"/>
              <w:right w:val="nil"/>
            </w:tcBorders>
          </w:tcPr>
          <w:p w14:paraId="0A159A55" w14:textId="760BCFAC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ค่าใช้สอย</w:t>
            </w:r>
          </w:p>
        </w:tc>
        <w:tc>
          <w:tcPr>
            <w:tcW w:w="5310" w:type="dxa"/>
            <w:gridSpan w:val="8"/>
            <w:tcBorders>
              <w:left w:val="nil"/>
              <w:bottom w:val="double" w:sz="4" w:space="0" w:color="auto"/>
            </w:tcBorders>
          </w:tcPr>
          <w:p w14:paraId="044EEAF5" w14:textId="1F06F75B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รวมค่าใช้สอย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62985CE5" w14:textId="51A5E258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5E567612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32F3F15E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537F7678" w14:textId="57AA4937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5BF0B2D5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C097C08" w14:textId="2FAD1CCD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52E812E6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2C29F326" w14:textId="39683FEA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6061BA5E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20377F84" w14:textId="0FAB0395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0C23BCDA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5210BF20" w14:textId="64504271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678116D9" w14:textId="77777777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34823B76" w14:textId="77777777" w:rsidTr="00973CB5">
        <w:tc>
          <w:tcPr>
            <w:tcW w:w="433" w:type="dxa"/>
          </w:tcPr>
          <w:p w14:paraId="70EB9C9E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19E4430D" w14:textId="3AC7A0B7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2.2</w:t>
            </w:r>
          </w:p>
        </w:tc>
        <w:tc>
          <w:tcPr>
            <w:tcW w:w="810" w:type="dxa"/>
          </w:tcPr>
          <w:p w14:paraId="64ED01B1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7366D770" w14:textId="1F36AC55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4B63D25B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4F89D1D6" w14:textId="6F68BF62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7543E458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489BE97F" w14:textId="2EB51457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20598BC6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2653EE38" w14:textId="7611D4F2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7CE69229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762C0FC0" w14:textId="77777777" w:rsidTr="00420AE4">
        <w:tc>
          <w:tcPr>
            <w:tcW w:w="433" w:type="dxa"/>
            <w:tcBorders>
              <w:bottom w:val="single" w:sz="4" w:space="0" w:color="auto"/>
            </w:tcBorders>
          </w:tcPr>
          <w:p w14:paraId="116C504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0350C0BD" w14:textId="176D6F3D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BFEB953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187482" w14:textId="0F7DF3C7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33A510D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4457E9" w14:textId="208308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BED469C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8BA94A7" w14:textId="73DA23B2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8E5BD89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A4F5C8" w14:textId="25233756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2375B84C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363AC7C0" w14:textId="77777777" w:rsidTr="00420AE4">
        <w:tc>
          <w:tcPr>
            <w:tcW w:w="3145" w:type="dxa"/>
            <w:gridSpan w:val="2"/>
            <w:tcBorders>
              <w:bottom w:val="double" w:sz="4" w:space="0" w:color="auto"/>
              <w:right w:val="nil"/>
            </w:tcBorders>
          </w:tcPr>
          <w:p w14:paraId="3138BD3D" w14:textId="6B43A617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 ค่าวัสดุ</w:t>
            </w:r>
          </w:p>
        </w:tc>
        <w:tc>
          <w:tcPr>
            <w:tcW w:w="5310" w:type="dxa"/>
            <w:gridSpan w:val="8"/>
            <w:tcBorders>
              <w:left w:val="nil"/>
              <w:bottom w:val="double" w:sz="4" w:space="0" w:color="auto"/>
            </w:tcBorders>
          </w:tcPr>
          <w:p w14:paraId="0365EC55" w14:textId="694C1102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รวมค่าวัสดุ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78281F04" w14:textId="63E936C3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0210E762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6AB349F1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7B28817B" w14:textId="5C513A12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5BFC5134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79C42C1A" w14:textId="5DCDF573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75DCD714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434215D" w14:textId="5DE88C6E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4EF0B371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0320DAE9" w14:textId="7CBC3FA5" w:rsidR="00973CB5" w:rsidRDefault="00420AE4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1E7ABC7E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659DE8D1" w14:textId="530E959D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75F98FDC" w14:textId="77777777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7C32FE2E" w14:textId="77777777" w:rsidTr="00420AE4">
        <w:tc>
          <w:tcPr>
            <w:tcW w:w="433" w:type="dxa"/>
            <w:tcBorders>
              <w:bottom w:val="single" w:sz="4" w:space="0" w:color="auto"/>
            </w:tcBorders>
          </w:tcPr>
          <w:p w14:paraId="2171C3AF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246CC34D" w14:textId="332DA63F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3.2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B8D39AF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3EAF12C" w14:textId="414E2B86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73315E7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DDC0E92" w14:textId="3D603193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E27ADBD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340F610" w14:textId="798A00D8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E2CABD1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2C828E6" w14:textId="718E8ACA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3D5CD55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A55F2" w14:paraId="65312F21" w14:textId="77777777" w:rsidTr="00F174CB">
        <w:tc>
          <w:tcPr>
            <w:tcW w:w="9736" w:type="dxa"/>
            <w:gridSpan w:val="11"/>
            <w:tcBorders>
              <w:bottom w:val="single" w:sz="4" w:space="0" w:color="auto"/>
            </w:tcBorders>
          </w:tcPr>
          <w:p w14:paraId="1EC0CACF" w14:textId="391187D1" w:rsidR="00AA55F2" w:rsidRDefault="00AA55F2" w:rsidP="00AA55F2">
            <w:pPr>
              <w:tabs>
                <w:tab w:val="left" w:pos="36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หมายเหตุ</w:t>
            </w:r>
            <w:r>
              <w:rPr>
                <w:rFonts w:ascii="TH SarabunPSK" w:hAnsi="TH SarabunPSK" w:cs="TH SarabunPSK"/>
                <w:i/>
                <w:iCs/>
                <w:sz w:val="28"/>
              </w:rPr>
              <w:t xml:space="preserve">: 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ค่าวัสดุ งบประมาณ ตั้งแต่ 5,001 บาทขึ้นไป ต้องระบุรายการวัสดุ</w:t>
            </w:r>
          </w:p>
        </w:tc>
      </w:tr>
      <w:tr w:rsidR="008C662A" w14:paraId="0E5E1EED" w14:textId="77777777" w:rsidTr="00420AE4">
        <w:tc>
          <w:tcPr>
            <w:tcW w:w="3145" w:type="dxa"/>
            <w:gridSpan w:val="2"/>
            <w:tcBorders>
              <w:bottom w:val="double" w:sz="4" w:space="0" w:color="auto"/>
              <w:right w:val="nil"/>
            </w:tcBorders>
          </w:tcPr>
          <w:p w14:paraId="4EB9539B" w14:textId="388505B1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4. ค่าสาธารณูปโภค</w:t>
            </w:r>
          </w:p>
        </w:tc>
        <w:tc>
          <w:tcPr>
            <w:tcW w:w="5310" w:type="dxa"/>
            <w:gridSpan w:val="8"/>
            <w:tcBorders>
              <w:left w:val="nil"/>
              <w:bottom w:val="double" w:sz="4" w:space="0" w:color="auto"/>
            </w:tcBorders>
          </w:tcPr>
          <w:p w14:paraId="30D21B5F" w14:textId="02AA2728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รวมค่</w:t>
            </w:r>
            <w:r w:rsidRPr="00973CB5">
              <w:rPr>
                <w:rFonts w:ascii="TH SarabunPSK" w:hAnsi="TH SarabunPSK" w:cs="TH SarabunPSK"/>
                <w:b/>
                <w:bCs/>
                <w:sz w:val="28"/>
                <w:cs/>
              </w:rPr>
              <w:t>าสาธารณูปโภค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0770D312" w14:textId="04E6CD28" w:rsidR="008C662A" w:rsidRP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3CB5" w14:paraId="42A5C353" w14:textId="77777777" w:rsidTr="008C662A">
        <w:tc>
          <w:tcPr>
            <w:tcW w:w="433" w:type="dxa"/>
            <w:tcBorders>
              <w:top w:val="double" w:sz="4" w:space="0" w:color="auto"/>
            </w:tcBorders>
          </w:tcPr>
          <w:p w14:paraId="171EB8F6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  <w:tcBorders>
              <w:top w:val="double" w:sz="4" w:space="0" w:color="auto"/>
            </w:tcBorders>
          </w:tcPr>
          <w:p w14:paraId="10AA73C9" w14:textId="794F9354" w:rsidR="00973CB5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4.1 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7628A542" w14:textId="77777777" w:rsidR="00973CB5" w:rsidRPr="00973CB5" w:rsidRDefault="00973CB5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1058BA82" w14:textId="6EE878FC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6F7C580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5A6082C9" w14:textId="2E5AB789" w:rsid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43863734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0F00AC19" w14:textId="07235079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27D6E545" w14:textId="77777777" w:rsidR="00973CB5" w:rsidRDefault="00973CB5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7A2645A7" w14:textId="046F50A9" w:rsid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  <w:tcBorders>
              <w:top w:val="double" w:sz="4" w:space="0" w:color="auto"/>
            </w:tcBorders>
          </w:tcPr>
          <w:p w14:paraId="294B23B6" w14:textId="77777777" w:rsidR="00973CB5" w:rsidRDefault="00973CB5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C662A" w14:paraId="5FABEEF8" w14:textId="77777777" w:rsidTr="00420AE4">
        <w:tc>
          <w:tcPr>
            <w:tcW w:w="433" w:type="dxa"/>
          </w:tcPr>
          <w:p w14:paraId="787B142C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712" w:type="dxa"/>
          </w:tcPr>
          <w:p w14:paraId="24C1D392" w14:textId="7CD3F28D" w:rsidR="008C662A" w:rsidRPr="00973CB5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4.2 </w:t>
            </w:r>
          </w:p>
        </w:tc>
        <w:tc>
          <w:tcPr>
            <w:tcW w:w="810" w:type="dxa"/>
          </w:tcPr>
          <w:p w14:paraId="3ADE5DFC" w14:textId="77777777" w:rsidR="008C662A" w:rsidRPr="00973CB5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</w:tcPr>
          <w:p w14:paraId="7FC84D22" w14:textId="67765C6C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40" w:type="dxa"/>
          </w:tcPr>
          <w:p w14:paraId="42440138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45EFA287" w14:textId="693FC228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ชม.</w:t>
            </w:r>
          </w:p>
        </w:tc>
        <w:tc>
          <w:tcPr>
            <w:tcW w:w="1170" w:type="dxa"/>
          </w:tcPr>
          <w:p w14:paraId="153ADF13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0E8CA111" w14:textId="70D2DFF6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540" w:type="dxa"/>
          </w:tcPr>
          <w:p w14:paraId="440BAF64" w14:textId="77777777" w:rsidR="008C662A" w:rsidRDefault="008C662A" w:rsidP="00973CB5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40" w:type="dxa"/>
          </w:tcPr>
          <w:p w14:paraId="0F545B3C" w14:textId="3D761ED0" w:rsidR="008C662A" w:rsidRDefault="008C662A" w:rsidP="00691142">
            <w:pPr>
              <w:tabs>
                <w:tab w:val="left" w:pos="360"/>
              </w:tabs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C662A">
              <w:rPr>
                <w:rFonts w:ascii="TH SarabunPSK" w:hAnsi="TH SarabunPSK" w:cs="TH SarabunPSK"/>
                <w:sz w:val="28"/>
                <w:cs/>
              </w:rPr>
              <w:t>ครั้ง</w:t>
            </w:r>
          </w:p>
        </w:tc>
        <w:tc>
          <w:tcPr>
            <w:tcW w:w="1281" w:type="dxa"/>
          </w:tcPr>
          <w:p w14:paraId="323CC059" w14:textId="77777777" w:rsidR="008C662A" w:rsidRDefault="008C662A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20AE4" w14:paraId="73D40219" w14:textId="77777777" w:rsidTr="004C005B">
        <w:tc>
          <w:tcPr>
            <w:tcW w:w="8455" w:type="dxa"/>
            <w:gridSpan w:val="10"/>
            <w:tcBorders>
              <w:bottom w:val="double" w:sz="4" w:space="0" w:color="auto"/>
            </w:tcBorders>
          </w:tcPr>
          <w:p w14:paraId="5AFB8B0B" w14:textId="49D6493D" w:rsidR="00420AE4" w:rsidRPr="008C662A" w:rsidRDefault="00420AE4" w:rsidP="00420A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รวมงบประมาณทั้งสิ้น</w:t>
            </w:r>
          </w:p>
        </w:tc>
        <w:tc>
          <w:tcPr>
            <w:tcW w:w="1281" w:type="dxa"/>
            <w:tcBorders>
              <w:bottom w:val="double" w:sz="4" w:space="0" w:color="auto"/>
            </w:tcBorders>
          </w:tcPr>
          <w:p w14:paraId="7F12159C" w14:textId="255923BE" w:rsidR="00420AE4" w:rsidRDefault="00420AE4" w:rsidP="008C66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52115A3" w14:textId="12CE6322" w:rsidR="001A7215" w:rsidRPr="000A5CDF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fldChar w:fldCharType="begin"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LINK Excel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.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Sheet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.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12 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"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G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: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\\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ทำงบประมาณ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63\\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ข้อมูลเขียนโครงการ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63\\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แบบฟอร์มแตกตัวคูณ งบ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2563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.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xlsx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" แตกตัวคูณ!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R6C1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>: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R29C11 \a \f 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5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>\h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 \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instrText xml:space="preserve">* </w:instrText>
      </w:r>
      <w:r w:rsidRPr="000A5CDF">
        <w:rPr>
          <w:rFonts w:ascii="TH SarabunPSK" w:hAnsi="TH SarabunPSK" w:cs="TH SarabunPSK"/>
          <w:b/>
          <w:bCs/>
          <w:sz w:val="30"/>
          <w:szCs w:val="30"/>
        </w:rPr>
        <w:instrText xml:space="preserve">MERGEFORMAT </w:instrTex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fldChar w:fldCharType="separate"/>
      </w:r>
    </w:p>
    <w:p w14:paraId="3582FB07" w14:textId="7269FA45" w:rsidR="001A7215" w:rsidRPr="000A5CDF" w:rsidRDefault="001A7215" w:rsidP="00691142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fldChar w:fldCharType="end"/>
      </w:r>
      <w:r w:rsidRPr="000A5CDF">
        <w:rPr>
          <w:rFonts w:ascii="TH SarabunPSK" w:hAnsi="TH SarabunPSK" w:cs="TH SarabunPSK"/>
          <w:b/>
          <w:bCs/>
          <w:sz w:val="30"/>
          <w:szCs w:val="30"/>
        </w:rPr>
        <w:t xml:space="preserve">      </w:t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3)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งบลงทุน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7CE4FDB4" w14:textId="39B36A63" w:rsidR="001A7215" w:rsidRPr="000A5CDF" w:rsidRDefault="00450A7F" w:rsidP="0069114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3.1 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ค่าครุภัณฑ์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77E5CB23" w14:textId="77777777" w:rsidR="001A7215" w:rsidRPr="000A5CDF" w:rsidRDefault="001A7215" w:rsidP="00691142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sz w:val="30"/>
          <w:szCs w:val="30"/>
          <w:cs/>
        </w:rPr>
        <w:t>รายละเอียดแนบเอกสารแสดงรายการครุภัณฑ์ (แบบ คร.1,  คร.2  และ คร.3)</w:t>
      </w:r>
    </w:p>
    <w:p w14:paraId="45AEFB85" w14:textId="6771933C" w:rsidR="001A7215" w:rsidRPr="000A5CDF" w:rsidRDefault="00450A7F" w:rsidP="0069114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3.2 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>ค่าที่ดินและสิ่งก่อสร้าง</w:t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A7215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64F3F641" w14:textId="22370B5D" w:rsidR="001A7215" w:rsidRPr="000A5CDF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4)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งบเงินอุดหนุน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7E3B0CC0" w14:textId="762015E2" w:rsidR="001A7215" w:rsidRDefault="001A7215" w:rsidP="00691142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0A5CDF">
        <w:rPr>
          <w:rFonts w:ascii="TH SarabunPSK" w:hAnsi="TH SarabunPSK" w:cs="TH SarabunPSK"/>
          <w:b/>
          <w:bCs/>
          <w:sz w:val="30"/>
          <w:szCs w:val="30"/>
        </w:rPr>
        <w:tab/>
      </w:r>
      <w:r w:rsidR="00450A7F"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5) 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>งบรายจ่ายอื่น</w:t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0A5CD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บาท</w:t>
      </w:r>
    </w:p>
    <w:p w14:paraId="12490C6A" w14:textId="1022AC66" w:rsidR="0001708E" w:rsidRPr="000A5CDF" w:rsidRDefault="00C66059" w:rsidP="006911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691142">
        <w:rPr>
          <w:rFonts w:ascii="TH SarabunPSK" w:hAnsi="TH SarabunPSK" w:cs="TH SarabunPSK"/>
          <w:b/>
          <w:bCs/>
          <w:sz w:val="30"/>
          <w:szCs w:val="30"/>
        </w:rPr>
        <w:t>20</w:t>
      </w:r>
      <w:r w:rsidR="0001708E" w:rsidRPr="00691142">
        <w:rPr>
          <w:rFonts w:ascii="TH SarabunPSK" w:hAnsi="TH SarabunPSK" w:cs="TH SarabunPSK"/>
          <w:b/>
          <w:bCs/>
          <w:sz w:val="30"/>
          <w:szCs w:val="30"/>
          <w:cs/>
        </w:rPr>
        <w:t>. การส่งรายงานประเมินผลโครงการ</w:t>
      </w:r>
      <w:r w:rsidR="00D6099F" w:rsidRPr="000A5CDF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="00B10B34" w:rsidRPr="000A5CD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</w:t>
      </w:r>
    </w:p>
    <w:p w14:paraId="6CF729A7" w14:textId="1535121C" w:rsidR="00B10B34" w:rsidRPr="000A5CDF" w:rsidRDefault="00B10B34" w:rsidP="006911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A5CD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3EDE620A" w14:textId="77777777" w:rsidR="003270AC" w:rsidRDefault="0001708E" w:rsidP="003270AC">
      <w:pPr>
        <w:spacing w:after="0" w:line="240" w:lineRule="auto"/>
        <w:ind w:left="4320"/>
        <w:jc w:val="thaiDistribute"/>
        <w:rPr>
          <w:rFonts w:ascii="TH SarabunPSK" w:hAnsi="TH SarabunPSK" w:cs="TH SarabunPSK"/>
          <w:sz w:val="30"/>
          <w:szCs w:val="30"/>
        </w:rPr>
      </w:pPr>
      <w:r w:rsidRPr="000A5CDF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0A5CDF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="002F1869" w:rsidRPr="000A5CDF">
        <w:rPr>
          <w:rFonts w:ascii="TH SarabunPSK" w:hAnsi="TH SarabunPSK" w:cs="TH SarabunPSK"/>
          <w:sz w:val="30"/>
          <w:szCs w:val="30"/>
          <w:cs/>
        </w:rPr>
        <w:t xml:space="preserve">            </w:t>
      </w:r>
    </w:p>
    <w:p w14:paraId="176C1B18" w14:textId="77777777" w:rsidR="003270AC" w:rsidRDefault="003270AC" w:rsidP="003270AC">
      <w:pPr>
        <w:spacing w:after="0" w:line="240" w:lineRule="auto"/>
        <w:ind w:left="4320"/>
        <w:jc w:val="thaiDistribute"/>
        <w:rPr>
          <w:rFonts w:ascii="TH SarabunPSK" w:hAnsi="TH SarabunPSK" w:cs="TH SarabunPSK"/>
          <w:sz w:val="30"/>
          <w:szCs w:val="30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283"/>
        <w:gridCol w:w="4037"/>
      </w:tblGrid>
      <w:tr w:rsidR="003270AC" w14:paraId="044CA8B0" w14:textId="77777777" w:rsidTr="003270AC">
        <w:tc>
          <w:tcPr>
            <w:tcW w:w="4868" w:type="dxa"/>
            <w:gridSpan w:val="2"/>
          </w:tcPr>
          <w:p w14:paraId="5FA714A9" w14:textId="77777777" w:rsidR="003270AC" w:rsidRDefault="003270AC" w:rsidP="003270A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37" w:type="dxa"/>
          </w:tcPr>
          <w:p w14:paraId="27D07CB3" w14:textId="75E928BD" w:rsidR="003270AC" w:rsidRPr="003270AC" w:rsidRDefault="003270AC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3270A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Pr="003270AC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</w:t>
            </w: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3270AC" w14:paraId="5AB09C23" w14:textId="77777777" w:rsidTr="003270AC">
        <w:tc>
          <w:tcPr>
            <w:tcW w:w="4585" w:type="dxa"/>
          </w:tcPr>
          <w:p w14:paraId="0BF00A42" w14:textId="77777777" w:rsidR="003270AC" w:rsidRDefault="003270AC" w:rsidP="003270A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20" w:type="dxa"/>
            <w:gridSpan w:val="2"/>
          </w:tcPr>
          <w:p w14:paraId="12C640CC" w14:textId="2C7A966A" w:rsidR="003270AC" w:rsidRPr="003270AC" w:rsidRDefault="003270AC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………..</w:t>
            </w:r>
          </w:p>
        </w:tc>
      </w:tr>
      <w:tr w:rsidR="003270AC" w14:paraId="07595491" w14:textId="77777777" w:rsidTr="003270AC">
        <w:tc>
          <w:tcPr>
            <w:tcW w:w="4868" w:type="dxa"/>
            <w:gridSpan w:val="2"/>
          </w:tcPr>
          <w:p w14:paraId="4462D63D" w14:textId="77777777" w:rsidR="003270AC" w:rsidRDefault="003270AC" w:rsidP="003270A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37" w:type="dxa"/>
          </w:tcPr>
          <w:p w14:paraId="1EC1AEBD" w14:textId="6161D056" w:rsidR="003270AC" w:rsidRPr="003270AC" w:rsidRDefault="003270AC" w:rsidP="003270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270AC">
              <w:rPr>
                <w:rFonts w:ascii="TH SarabunPSK" w:hAnsi="TH SarabunPSK" w:cs="TH SarabunPSK"/>
                <w:sz w:val="32"/>
                <w:szCs w:val="32"/>
                <w:cs/>
              </w:rPr>
              <w:t>(ผู้รับผิดชอบโครงการ/กิจกรรม)</w:t>
            </w:r>
          </w:p>
        </w:tc>
      </w:tr>
    </w:tbl>
    <w:p w14:paraId="729ADB57" w14:textId="3533A3D5" w:rsidR="005C378B" w:rsidRPr="000A5CDF" w:rsidRDefault="005C378B" w:rsidP="000423C7">
      <w:pPr>
        <w:spacing w:after="0" w:line="240" w:lineRule="auto"/>
        <w:ind w:left="4320" w:firstLine="720"/>
        <w:rPr>
          <w:rFonts w:ascii="TH SarabunPSK" w:hAnsi="TH SarabunPSK" w:cs="TH SarabunPSK"/>
          <w:sz w:val="30"/>
          <w:szCs w:val="30"/>
          <w:cs/>
        </w:rPr>
      </w:pPr>
    </w:p>
    <w:sectPr w:rsidR="005C378B" w:rsidRPr="000A5CDF" w:rsidSect="00857086">
      <w:headerReference w:type="even" r:id="rId9"/>
      <w:headerReference w:type="default" r:id="rId10"/>
      <w:footerReference w:type="even" r:id="rId11"/>
      <w:pgSz w:w="11906" w:h="16838" w:code="9"/>
      <w:pgMar w:top="720" w:right="720" w:bottom="720" w:left="144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B15F" w14:textId="77777777" w:rsidR="00131EC4" w:rsidRDefault="00131EC4" w:rsidP="00307632">
      <w:pPr>
        <w:spacing w:after="0" w:line="240" w:lineRule="auto"/>
      </w:pPr>
      <w:r>
        <w:separator/>
      </w:r>
    </w:p>
  </w:endnote>
  <w:endnote w:type="continuationSeparator" w:id="0">
    <w:p w14:paraId="58C0B01A" w14:textId="77777777" w:rsidR="00131EC4" w:rsidRDefault="00131EC4" w:rsidP="003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7467C" w14:textId="77777777" w:rsidR="0086592D" w:rsidRDefault="0086592D" w:rsidP="005C37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47F2C5" w14:textId="77777777" w:rsidR="0086592D" w:rsidRDefault="008659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0F819" w14:textId="77777777" w:rsidR="00131EC4" w:rsidRDefault="00131EC4" w:rsidP="00307632">
      <w:pPr>
        <w:spacing w:after="0" w:line="240" w:lineRule="auto"/>
      </w:pPr>
      <w:r>
        <w:separator/>
      </w:r>
    </w:p>
  </w:footnote>
  <w:footnote w:type="continuationSeparator" w:id="0">
    <w:p w14:paraId="470A1D48" w14:textId="77777777" w:rsidR="00131EC4" w:rsidRDefault="00131EC4" w:rsidP="003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1D24" w14:textId="77777777" w:rsidR="0086592D" w:rsidRDefault="0086592D" w:rsidP="005C37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3C260" w14:textId="77777777" w:rsidR="0086592D" w:rsidRDefault="0086592D" w:rsidP="005C378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4380019"/>
      <w:docPartObj>
        <w:docPartGallery w:val="Page Numbers (Top of Page)"/>
        <w:docPartUnique/>
      </w:docPartObj>
    </w:sdtPr>
    <w:sdtEndPr/>
    <w:sdtContent>
      <w:p w14:paraId="57EF677A" w14:textId="7AB83B8C" w:rsidR="0086592D" w:rsidRDefault="0086592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A7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618C30" w14:textId="77777777" w:rsidR="0086592D" w:rsidRDefault="0086592D" w:rsidP="005C37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.75pt;height:9.75pt" o:bullet="t">
        <v:imagedata r:id="rId1" o:title=""/>
      </v:shape>
    </w:pict>
  </w:numPicBullet>
  <w:numPicBullet w:numPicBulletId="1">
    <w:pict>
      <v:shape id="_x0000_i1069" type="#_x0000_t75" style="width:12.75pt;height:9.75pt" o:bullet="t">
        <v:imagedata r:id="rId2" o:title=""/>
      </v:shape>
    </w:pict>
  </w:numPicBullet>
  <w:abstractNum w:abstractNumId="0" w15:restartNumberingAfterBreak="0">
    <w:nsid w:val="007123FB"/>
    <w:multiLevelType w:val="hybridMultilevel"/>
    <w:tmpl w:val="FD925BC0"/>
    <w:lvl w:ilvl="0" w:tplc="5A388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CF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07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AA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A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69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16C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27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27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1E7092"/>
    <w:multiLevelType w:val="hybridMultilevel"/>
    <w:tmpl w:val="7D36130C"/>
    <w:lvl w:ilvl="0" w:tplc="2626F1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4639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9B4F66"/>
    <w:multiLevelType w:val="multilevel"/>
    <w:tmpl w:val="A9B06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64A5BAE"/>
    <w:multiLevelType w:val="hybridMultilevel"/>
    <w:tmpl w:val="C70E0158"/>
    <w:lvl w:ilvl="0" w:tplc="E4FC3B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2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2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C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6D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C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45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EE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B832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592D3E"/>
    <w:multiLevelType w:val="hybridMultilevel"/>
    <w:tmpl w:val="A42E1DD2"/>
    <w:lvl w:ilvl="0" w:tplc="07A82ABA">
      <w:numFmt w:val="bullet"/>
      <w:lvlText w:val="-"/>
      <w:lvlJc w:val="left"/>
      <w:pPr>
        <w:ind w:left="82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1B3C7DB6"/>
    <w:multiLevelType w:val="hybridMultilevel"/>
    <w:tmpl w:val="BDBA111E"/>
    <w:lvl w:ilvl="0" w:tplc="941C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8F6812"/>
    <w:multiLevelType w:val="hybridMultilevel"/>
    <w:tmpl w:val="F812563A"/>
    <w:lvl w:ilvl="0" w:tplc="869C7F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C202941"/>
    <w:multiLevelType w:val="multilevel"/>
    <w:tmpl w:val="2B2EE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C337E61"/>
    <w:multiLevelType w:val="hybridMultilevel"/>
    <w:tmpl w:val="A6F6C4E0"/>
    <w:lvl w:ilvl="0" w:tplc="039817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5E3A"/>
    <w:multiLevelType w:val="multilevel"/>
    <w:tmpl w:val="55505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1D4A57A0"/>
    <w:multiLevelType w:val="multilevel"/>
    <w:tmpl w:val="C0E45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E1D735D"/>
    <w:multiLevelType w:val="hybridMultilevel"/>
    <w:tmpl w:val="34FC1740"/>
    <w:lvl w:ilvl="0" w:tplc="04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 w15:restartNumberingAfterBreak="0">
    <w:nsid w:val="21A144C3"/>
    <w:multiLevelType w:val="hybridMultilevel"/>
    <w:tmpl w:val="11240AF2"/>
    <w:lvl w:ilvl="0" w:tplc="38D4AB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1D9462C"/>
    <w:multiLevelType w:val="multilevel"/>
    <w:tmpl w:val="73783A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4551A7D"/>
    <w:multiLevelType w:val="hybridMultilevel"/>
    <w:tmpl w:val="A8DA6112"/>
    <w:lvl w:ilvl="0" w:tplc="6E1E0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8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63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0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D8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8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6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4922B7B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4F16AF4"/>
    <w:multiLevelType w:val="hybridMultilevel"/>
    <w:tmpl w:val="D6923D52"/>
    <w:lvl w:ilvl="0" w:tplc="EDFA5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6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E9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3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E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CA6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C1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A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5FF5808"/>
    <w:multiLevelType w:val="hybridMultilevel"/>
    <w:tmpl w:val="EA127AE0"/>
    <w:lvl w:ilvl="0" w:tplc="5EE4EED4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FD2D82"/>
    <w:multiLevelType w:val="hybridMultilevel"/>
    <w:tmpl w:val="7CDA2428"/>
    <w:lvl w:ilvl="0" w:tplc="9EDA7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78D62E4"/>
    <w:multiLevelType w:val="multilevel"/>
    <w:tmpl w:val="2710D6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1" w15:restartNumberingAfterBreak="0">
    <w:nsid w:val="395771CC"/>
    <w:multiLevelType w:val="hybridMultilevel"/>
    <w:tmpl w:val="DB389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02817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2615729"/>
    <w:multiLevelType w:val="hybridMultilevel"/>
    <w:tmpl w:val="BFEA1CD2"/>
    <w:lvl w:ilvl="0" w:tplc="5882DD84">
      <w:start w:val="8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4036453"/>
    <w:multiLevelType w:val="hybridMultilevel"/>
    <w:tmpl w:val="9078AD4A"/>
    <w:lvl w:ilvl="0" w:tplc="18EEA392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78365F"/>
    <w:multiLevelType w:val="hybridMultilevel"/>
    <w:tmpl w:val="94982090"/>
    <w:lvl w:ilvl="0" w:tplc="4DA4F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0B393C"/>
    <w:multiLevelType w:val="hybridMultilevel"/>
    <w:tmpl w:val="470AAE40"/>
    <w:lvl w:ilvl="0" w:tplc="041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08764C"/>
    <w:multiLevelType w:val="hybridMultilevel"/>
    <w:tmpl w:val="AC64EA6E"/>
    <w:lvl w:ilvl="0" w:tplc="B238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25EAA"/>
    <w:multiLevelType w:val="hybridMultilevel"/>
    <w:tmpl w:val="FA5AF4A4"/>
    <w:lvl w:ilvl="0" w:tplc="C8B0B8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22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2D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C0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CE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66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81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A9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1091299"/>
    <w:multiLevelType w:val="hybridMultilevel"/>
    <w:tmpl w:val="0CB84414"/>
    <w:lvl w:ilvl="0" w:tplc="D55A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AC2DA0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9084BE1"/>
    <w:multiLevelType w:val="hybridMultilevel"/>
    <w:tmpl w:val="8C3A2B42"/>
    <w:lvl w:ilvl="0" w:tplc="D12C08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4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525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2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C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08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62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A4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DE978C6"/>
    <w:multiLevelType w:val="hybridMultilevel"/>
    <w:tmpl w:val="38B2954E"/>
    <w:lvl w:ilvl="0" w:tplc="7F7896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AE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F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C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F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6C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A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C0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E17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0A67FF7"/>
    <w:multiLevelType w:val="multilevel"/>
    <w:tmpl w:val="9B860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u w:val="none"/>
      </w:rPr>
    </w:lvl>
  </w:abstractNum>
  <w:abstractNum w:abstractNumId="34" w15:restartNumberingAfterBreak="0">
    <w:nsid w:val="60C11BCA"/>
    <w:multiLevelType w:val="hybridMultilevel"/>
    <w:tmpl w:val="EE3C20B2"/>
    <w:lvl w:ilvl="0" w:tplc="38823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AF314F"/>
    <w:multiLevelType w:val="hybridMultilevel"/>
    <w:tmpl w:val="D84675C6"/>
    <w:lvl w:ilvl="0" w:tplc="6E2C0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00F4F"/>
    <w:multiLevelType w:val="hybridMultilevel"/>
    <w:tmpl w:val="12A6BA5A"/>
    <w:lvl w:ilvl="0" w:tplc="810401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1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AF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2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87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E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46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64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8E3259A"/>
    <w:multiLevelType w:val="hybridMultilevel"/>
    <w:tmpl w:val="AF6A1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83094"/>
    <w:multiLevelType w:val="hybridMultilevel"/>
    <w:tmpl w:val="9906E950"/>
    <w:lvl w:ilvl="0" w:tplc="0409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9" w15:restartNumberingAfterBreak="0">
    <w:nsid w:val="711F0D3A"/>
    <w:multiLevelType w:val="hybridMultilevel"/>
    <w:tmpl w:val="1B8C2F0C"/>
    <w:lvl w:ilvl="0" w:tplc="39D2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AB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0E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B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D4E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290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20F088D"/>
    <w:multiLevelType w:val="hybridMultilevel"/>
    <w:tmpl w:val="DA440930"/>
    <w:lvl w:ilvl="0" w:tplc="E3EC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094A83"/>
    <w:multiLevelType w:val="hybridMultilevel"/>
    <w:tmpl w:val="0778E840"/>
    <w:lvl w:ilvl="0" w:tplc="A24CB7AE">
      <w:start w:val="8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46A628B"/>
    <w:multiLevelType w:val="hybridMultilevel"/>
    <w:tmpl w:val="51FEF7AE"/>
    <w:lvl w:ilvl="0" w:tplc="C174F2AA">
      <w:start w:val="1"/>
      <w:numFmt w:val="decimal"/>
      <w:lvlText w:val="%1.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8E0347"/>
    <w:multiLevelType w:val="hybridMultilevel"/>
    <w:tmpl w:val="F920E16E"/>
    <w:lvl w:ilvl="0" w:tplc="ED66F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0E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CD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2E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CA2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28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AC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C7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4C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DEA46F1"/>
    <w:multiLevelType w:val="hybridMultilevel"/>
    <w:tmpl w:val="4BBE40CC"/>
    <w:lvl w:ilvl="0" w:tplc="6E1451B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 w15:restartNumberingAfterBreak="0">
    <w:nsid w:val="7FD43650"/>
    <w:multiLevelType w:val="multilevel"/>
    <w:tmpl w:val="4170E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38"/>
  </w:num>
  <w:num w:numId="2">
    <w:abstractNumId w:val="12"/>
  </w:num>
  <w:num w:numId="3">
    <w:abstractNumId w:val="20"/>
  </w:num>
  <w:num w:numId="4">
    <w:abstractNumId w:val="24"/>
  </w:num>
  <w:num w:numId="5">
    <w:abstractNumId w:val="41"/>
  </w:num>
  <w:num w:numId="6">
    <w:abstractNumId w:val="43"/>
  </w:num>
  <w:num w:numId="7">
    <w:abstractNumId w:val="39"/>
  </w:num>
  <w:num w:numId="8">
    <w:abstractNumId w:val="17"/>
  </w:num>
  <w:num w:numId="9">
    <w:abstractNumId w:val="15"/>
  </w:num>
  <w:num w:numId="10">
    <w:abstractNumId w:val="31"/>
  </w:num>
  <w:num w:numId="11">
    <w:abstractNumId w:val="42"/>
  </w:num>
  <w:num w:numId="12">
    <w:abstractNumId w:val="36"/>
  </w:num>
  <w:num w:numId="13">
    <w:abstractNumId w:val="0"/>
  </w:num>
  <w:num w:numId="14">
    <w:abstractNumId w:val="4"/>
  </w:num>
  <w:num w:numId="15">
    <w:abstractNumId w:val="32"/>
  </w:num>
  <w:num w:numId="16">
    <w:abstractNumId w:val="28"/>
  </w:num>
  <w:num w:numId="17">
    <w:abstractNumId w:val="13"/>
  </w:num>
  <w:num w:numId="18">
    <w:abstractNumId w:val="9"/>
  </w:num>
  <w:num w:numId="19">
    <w:abstractNumId w:val="7"/>
  </w:num>
  <w:num w:numId="20">
    <w:abstractNumId w:val="22"/>
  </w:num>
  <w:num w:numId="21">
    <w:abstractNumId w:val="16"/>
  </w:num>
  <w:num w:numId="22">
    <w:abstractNumId w:val="23"/>
  </w:num>
  <w:num w:numId="23">
    <w:abstractNumId w:val="5"/>
  </w:num>
  <w:num w:numId="24">
    <w:abstractNumId w:val="44"/>
  </w:num>
  <w:num w:numId="25">
    <w:abstractNumId w:val="1"/>
  </w:num>
  <w:num w:numId="26">
    <w:abstractNumId w:val="33"/>
  </w:num>
  <w:num w:numId="27">
    <w:abstractNumId w:val="18"/>
  </w:num>
  <w:num w:numId="28">
    <w:abstractNumId w:val="19"/>
  </w:num>
  <w:num w:numId="29">
    <w:abstractNumId w:val="3"/>
  </w:num>
  <w:num w:numId="30">
    <w:abstractNumId w:val="2"/>
  </w:num>
  <w:num w:numId="31">
    <w:abstractNumId w:val="37"/>
  </w:num>
  <w:num w:numId="32">
    <w:abstractNumId w:val="30"/>
  </w:num>
  <w:num w:numId="33">
    <w:abstractNumId w:val="21"/>
  </w:num>
  <w:num w:numId="34">
    <w:abstractNumId w:val="29"/>
  </w:num>
  <w:num w:numId="35">
    <w:abstractNumId w:val="8"/>
  </w:num>
  <w:num w:numId="36">
    <w:abstractNumId w:val="25"/>
  </w:num>
  <w:num w:numId="37">
    <w:abstractNumId w:val="14"/>
  </w:num>
  <w:num w:numId="38">
    <w:abstractNumId w:val="27"/>
  </w:num>
  <w:num w:numId="39">
    <w:abstractNumId w:val="34"/>
  </w:num>
  <w:num w:numId="40">
    <w:abstractNumId w:val="11"/>
  </w:num>
  <w:num w:numId="41">
    <w:abstractNumId w:val="10"/>
  </w:num>
  <w:num w:numId="42">
    <w:abstractNumId w:val="26"/>
  </w:num>
  <w:num w:numId="43">
    <w:abstractNumId w:val="40"/>
  </w:num>
  <w:num w:numId="44">
    <w:abstractNumId w:val="45"/>
  </w:num>
  <w:num w:numId="45">
    <w:abstractNumId w:val="6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32"/>
    <w:rsid w:val="00000555"/>
    <w:rsid w:val="00000D83"/>
    <w:rsid w:val="00001280"/>
    <w:rsid w:val="000108F7"/>
    <w:rsid w:val="00011FD8"/>
    <w:rsid w:val="00012BF6"/>
    <w:rsid w:val="000162B0"/>
    <w:rsid w:val="0001708E"/>
    <w:rsid w:val="000337CF"/>
    <w:rsid w:val="00036627"/>
    <w:rsid w:val="000407FC"/>
    <w:rsid w:val="000423C7"/>
    <w:rsid w:val="00044F4E"/>
    <w:rsid w:val="00046DE3"/>
    <w:rsid w:val="00052E94"/>
    <w:rsid w:val="00053C4F"/>
    <w:rsid w:val="0005440A"/>
    <w:rsid w:val="00054716"/>
    <w:rsid w:val="00062170"/>
    <w:rsid w:val="00070280"/>
    <w:rsid w:val="00084A2D"/>
    <w:rsid w:val="00085330"/>
    <w:rsid w:val="00096F04"/>
    <w:rsid w:val="000A1639"/>
    <w:rsid w:val="000A26F0"/>
    <w:rsid w:val="000A5CDF"/>
    <w:rsid w:val="000D4003"/>
    <w:rsid w:val="000E3EC7"/>
    <w:rsid w:val="00100441"/>
    <w:rsid w:val="00100F93"/>
    <w:rsid w:val="001025DB"/>
    <w:rsid w:val="00116FF8"/>
    <w:rsid w:val="00117B4C"/>
    <w:rsid w:val="0012006D"/>
    <w:rsid w:val="00122187"/>
    <w:rsid w:val="00131EC4"/>
    <w:rsid w:val="00133E0F"/>
    <w:rsid w:val="0013657E"/>
    <w:rsid w:val="0013765C"/>
    <w:rsid w:val="00141831"/>
    <w:rsid w:val="0014294C"/>
    <w:rsid w:val="00142F2E"/>
    <w:rsid w:val="00151D40"/>
    <w:rsid w:val="0015363A"/>
    <w:rsid w:val="00161C09"/>
    <w:rsid w:val="00161C46"/>
    <w:rsid w:val="00177311"/>
    <w:rsid w:val="00180C3A"/>
    <w:rsid w:val="00194D0F"/>
    <w:rsid w:val="00195CD7"/>
    <w:rsid w:val="001A69F0"/>
    <w:rsid w:val="001A7215"/>
    <w:rsid w:val="001D2D06"/>
    <w:rsid w:val="001D385C"/>
    <w:rsid w:val="001D6B98"/>
    <w:rsid w:val="001E073B"/>
    <w:rsid w:val="001E7A9E"/>
    <w:rsid w:val="001F2A14"/>
    <w:rsid w:val="001F40D8"/>
    <w:rsid w:val="001F4DEC"/>
    <w:rsid w:val="001F7FB5"/>
    <w:rsid w:val="0020117F"/>
    <w:rsid w:val="00202226"/>
    <w:rsid w:val="00203CDF"/>
    <w:rsid w:val="00205517"/>
    <w:rsid w:val="002056F5"/>
    <w:rsid w:val="002124B6"/>
    <w:rsid w:val="00212B05"/>
    <w:rsid w:val="0021595E"/>
    <w:rsid w:val="00230BDB"/>
    <w:rsid w:val="00235E7C"/>
    <w:rsid w:val="0023686A"/>
    <w:rsid w:val="0024660B"/>
    <w:rsid w:val="00261B10"/>
    <w:rsid w:val="002675BD"/>
    <w:rsid w:val="00273CA5"/>
    <w:rsid w:val="00284777"/>
    <w:rsid w:val="002939D4"/>
    <w:rsid w:val="00294164"/>
    <w:rsid w:val="002A0B9C"/>
    <w:rsid w:val="002A5593"/>
    <w:rsid w:val="002A6ED6"/>
    <w:rsid w:val="002B3167"/>
    <w:rsid w:val="002C02A6"/>
    <w:rsid w:val="002C13B7"/>
    <w:rsid w:val="002C383C"/>
    <w:rsid w:val="002E32E6"/>
    <w:rsid w:val="002E6268"/>
    <w:rsid w:val="002F1869"/>
    <w:rsid w:val="002F5F4C"/>
    <w:rsid w:val="00304DB5"/>
    <w:rsid w:val="00307632"/>
    <w:rsid w:val="00314EFE"/>
    <w:rsid w:val="00323890"/>
    <w:rsid w:val="003270AC"/>
    <w:rsid w:val="00331B1C"/>
    <w:rsid w:val="00334209"/>
    <w:rsid w:val="0033730E"/>
    <w:rsid w:val="00337531"/>
    <w:rsid w:val="00340216"/>
    <w:rsid w:val="0035023C"/>
    <w:rsid w:val="00350F59"/>
    <w:rsid w:val="00357506"/>
    <w:rsid w:val="00366A14"/>
    <w:rsid w:val="00382383"/>
    <w:rsid w:val="003911F8"/>
    <w:rsid w:val="00396682"/>
    <w:rsid w:val="003A048D"/>
    <w:rsid w:val="003A1FCE"/>
    <w:rsid w:val="003B7BE7"/>
    <w:rsid w:val="003C7272"/>
    <w:rsid w:val="003D0DD8"/>
    <w:rsid w:val="003D59DF"/>
    <w:rsid w:val="003F021D"/>
    <w:rsid w:val="00404832"/>
    <w:rsid w:val="00406406"/>
    <w:rsid w:val="004128F1"/>
    <w:rsid w:val="00420AE4"/>
    <w:rsid w:val="004236A7"/>
    <w:rsid w:val="0043079F"/>
    <w:rsid w:val="004321FE"/>
    <w:rsid w:val="00436B89"/>
    <w:rsid w:val="00440E3A"/>
    <w:rsid w:val="00445072"/>
    <w:rsid w:val="00450A7F"/>
    <w:rsid w:val="004526E2"/>
    <w:rsid w:val="00460F07"/>
    <w:rsid w:val="00461EFB"/>
    <w:rsid w:val="004641BF"/>
    <w:rsid w:val="004644E3"/>
    <w:rsid w:val="00465BE4"/>
    <w:rsid w:val="00465BEF"/>
    <w:rsid w:val="00474DBF"/>
    <w:rsid w:val="00483D60"/>
    <w:rsid w:val="004927C7"/>
    <w:rsid w:val="004938EA"/>
    <w:rsid w:val="00495602"/>
    <w:rsid w:val="004A2AE6"/>
    <w:rsid w:val="004D0833"/>
    <w:rsid w:val="004D643D"/>
    <w:rsid w:val="004E0095"/>
    <w:rsid w:val="004E49C0"/>
    <w:rsid w:val="004E65F8"/>
    <w:rsid w:val="004F29CD"/>
    <w:rsid w:val="004F5A56"/>
    <w:rsid w:val="0050134E"/>
    <w:rsid w:val="00505EF2"/>
    <w:rsid w:val="00506DC1"/>
    <w:rsid w:val="00513840"/>
    <w:rsid w:val="00520C17"/>
    <w:rsid w:val="00525E5E"/>
    <w:rsid w:val="00526CE4"/>
    <w:rsid w:val="00527FA7"/>
    <w:rsid w:val="005362A0"/>
    <w:rsid w:val="00540B22"/>
    <w:rsid w:val="00545ECA"/>
    <w:rsid w:val="005527C9"/>
    <w:rsid w:val="00553234"/>
    <w:rsid w:val="00566B66"/>
    <w:rsid w:val="005717EC"/>
    <w:rsid w:val="00575A7B"/>
    <w:rsid w:val="00580EEF"/>
    <w:rsid w:val="005913F5"/>
    <w:rsid w:val="005A32E2"/>
    <w:rsid w:val="005B1CEF"/>
    <w:rsid w:val="005C2A68"/>
    <w:rsid w:val="005C378B"/>
    <w:rsid w:val="005C7A2D"/>
    <w:rsid w:val="005D616B"/>
    <w:rsid w:val="005E3F11"/>
    <w:rsid w:val="00603CC5"/>
    <w:rsid w:val="00604712"/>
    <w:rsid w:val="00611E95"/>
    <w:rsid w:val="00614B17"/>
    <w:rsid w:val="0062023F"/>
    <w:rsid w:val="0062620E"/>
    <w:rsid w:val="00627C87"/>
    <w:rsid w:val="00630894"/>
    <w:rsid w:val="00642312"/>
    <w:rsid w:val="00642CCA"/>
    <w:rsid w:val="006640AF"/>
    <w:rsid w:val="006849AD"/>
    <w:rsid w:val="00691142"/>
    <w:rsid w:val="00692BC2"/>
    <w:rsid w:val="006944D9"/>
    <w:rsid w:val="00696150"/>
    <w:rsid w:val="006A067B"/>
    <w:rsid w:val="006A70B1"/>
    <w:rsid w:val="006B3863"/>
    <w:rsid w:val="006B6D1C"/>
    <w:rsid w:val="006C0087"/>
    <w:rsid w:val="006C4EDD"/>
    <w:rsid w:val="006C5B26"/>
    <w:rsid w:val="006D2233"/>
    <w:rsid w:val="006D550F"/>
    <w:rsid w:val="006D614B"/>
    <w:rsid w:val="006D6657"/>
    <w:rsid w:val="006E2787"/>
    <w:rsid w:val="006E435A"/>
    <w:rsid w:val="006E47BE"/>
    <w:rsid w:val="006E6104"/>
    <w:rsid w:val="006F3711"/>
    <w:rsid w:val="00711D7C"/>
    <w:rsid w:val="007160ED"/>
    <w:rsid w:val="007177ED"/>
    <w:rsid w:val="00736D10"/>
    <w:rsid w:val="00740759"/>
    <w:rsid w:val="00744EB9"/>
    <w:rsid w:val="00750E67"/>
    <w:rsid w:val="00752EE1"/>
    <w:rsid w:val="00753F4D"/>
    <w:rsid w:val="0076703B"/>
    <w:rsid w:val="007771CF"/>
    <w:rsid w:val="00777585"/>
    <w:rsid w:val="0079667C"/>
    <w:rsid w:val="007A2092"/>
    <w:rsid w:val="007A55F5"/>
    <w:rsid w:val="007B0A9E"/>
    <w:rsid w:val="007B4379"/>
    <w:rsid w:val="007C281B"/>
    <w:rsid w:val="007D2890"/>
    <w:rsid w:val="007D75E6"/>
    <w:rsid w:val="007E5C6A"/>
    <w:rsid w:val="007F746B"/>
    <w:rsid w:val="0080018B"/>
    <w:rsid w:val="00800DEB"/>
    <w:rsid w:val="00804ACE"/>
    <w:rsid w:val="008054D7"/>
    <w:rsid w:val="00807062"/>
    <w:rsid w:val="00817E66"/>
    <w:rsid w:val="008205DC"/>
    <w:rsid w:val="00825DF4"/>
    <w:rsid w:val="0083583A"/>
    <w:rsid w:val="00841558"/>
    <w:rsid w:val="0085263C"/>
    <w:rsid w:val="00853E60"/>
    <w:rsid w:val="00855FB8"/>
    <w:rsid w:val="00857086"/>
    <w:rsid w:val="00863AAF"/>
    <w:rsid w:val="00864AD0"/>
    <w:rsid w:val="0086592D"/>
    <w:rsid w:val="00866CC9"/>
    <w:rsid w:val="008734E3"/>
    <w:rsid w:val="00873D82"/>
    <w:rsid w:val="00891832"/>
    <w:rsid w:val="00896BCB"/>
    <w:rsid w:val="00897014"/>
    <w:rsid w:val="008A04E5"/>
    <w:rsid w:val="008A79E5"/>
    <w:rsid w:val="008B4B61"/>
    <w:rsid w:val="008B553C"/>
    <w:rsid w:val="008C215E"/>
    <w:rsid w:val="008C2B08"/>
    <w:rsid w:val="008C662A"/>
    <w:rsid w:val="008F2711"/>
    <w:rsid w:val="008F4720"/>
    <w:rsid w:val="0090796D"/>
    <w:rsid w:val="009157D0"/>
    <w:rsid w:val="00931DAD"/>
    <w:rsid w:val="00934A53"/>
    <w:rsid w:val="00936022"/>
    <w:rsid w:val="00937501"/>
    <w:rsid w:val="00941869"/>
    <w:rsid w:val="00950E28"/>
    <w:rsid w:val="00961689"/>
    <w:rsid w:val="00973CB5"/>
    <w:rsid w:val="00983868"/>
    <w:rsid w:val="00997E8C"/>
    <w:rsid w:val="009B1A75"/>
    <w:rsid w:val="009C0BF4"/>
    <w:rsid w:val="009D21B6"/>
    <w:rsid w:val="009D385B"/>
    <w:rsid w:val="009D4706"/>
    <w:rsid w:val="009D6939"/>
    <w:rsid w:val="009E174A"/>
    <w:rsid w:val="009E40A7"/>
    <w:rsid w:val="009E5230"/>
    <w:rsid w:val="009E7B94"/>
    <w:rsid w:val="009F1899"/>
    <w:rsid w:val="009F453F"/>
    <w:rsid w:val="009F472F"/>
    <w:rsid w:val="00A064AE"/>
    <w:rsid w:val="00A20BB5"/>
    <w:rsid w:val="00A27B4C"/>
    <w:rsid w:val="00A30533"/>
    <w:rsid w:val="00A36A6F"/>
    <w:rsid w:val="00A37965"/>
    <w:rsid w:val="00A46511"/>
    <w:rsid w:val="00A52B52"/>
    <w:rsid w:val="00A55B5F"/>
    <w:rsid w:val="00A628C8"/>
    <w:rsid w:val="00A666E7"/>
    <w:rsid w:val="00A67664"/>
    <w:rsid w:val="00A77852"/>
    <w:rsid w:val="00A82781"/>
    <w:rsid w:val="00AA55F2"/>
    <w:rsid w:val="00AB30D3"/>
    <w:rsid w:val="00AC5342"/>
    <w:rsid w:val="00AC63EC"/>
    <w:rsid w:val="00AD1BEA"/>
    <w:rsid w:val="00AD2EC5"/>
    <w:rsid w:val="00AD343A"/>
    <w:rsid w:val="00AE0158"/>
    <w:rsid w:val="00AE2D87"/>
    <w:rsid w:val="00AE450E"/>
    <w:rsid w:val="00AF4FBC"/>
    <w:rsid w:val="00B01F58"/>
    <w:rsid w:val="00B07284"/>
    <w:rsid w:val="00B10B34"/>
    <w:rsid w:val="00B2257F"/>
    <w:rsid w:val="00B277C7"/>
    <w:rsid w:val="00B27870"/>
    <w:rsid w:val="00B31E20"/>
    <w:rsid w:val="00B35240"/>
    <w:rsid w:val="00B41D26"/>
    <w:rsid w:val="00B42E0F"/>
    <w:rsid w:val="00B52281"/>
    <w:rsid w:val="00B61FE1"/>
    <w:rsid w:val="00B636E2"/>
    <w:rsid w:val="00B65649"/>
    <w:rsid w:val="00B70A6E"/>
    <w:rsid w:val="00B87A61"/>
    <w:rsid w:val="00B87A93"/>
    <w:rsid w:val="00B913AA"/>
    <w:rsid w:val="00B91B11"/>
    <w:rsid w:val="00BA0DBE"/>
    <w:rsid w:val="00BA30F5"/>
    <w:rsid w:val="00BA539B"/>
    <w:rsid w:val="00BB1EB5"/>
    <w:rsid w:val="00BB1FA2"/>
    <w:rsid w:val="00BB1FDC"/>
    <w:rsid w:val="00BB696A"/>
    <w:rsid w:val="00BC7628"/>
    <w:rsid w:val="00BD1BF7"/>
    <w:rsid w:val="00BD32AA"/>
    <w:rsid w:val="00BD494F"/>
    <w:rsid w:val="00BD5EDF"/>
    <w:rsid w:val="00BD6ED8"/>
    <w:rsid w:val="00BD7E76"/>
    <w:rsid w:val="00BE134E"/>
    <w:rsid w:val="00BE6C9E"/>
    <w:rsid w:val="00BE6ECA"/>
    <w:rsid w:val="00BF0B76"/>
    <w:rsid w:val="00BF4F01"/>
    <w:rsid w:val="00C02D8D"/>
    <w:rsid w:val="00C03064"/>
    <w:rsid w:val="00C242F6"/>
    <w:rsid w:val="00C25272"/>
    <w:rsid w:val="00C25A8C"/>
    <w:rsid w:val="00C30378"/>
    <w:rsid w:val="00C30547"/>
    <w:rsid w:val="00C42679"/>
    <w:rsid w:val="00C440B5"/>
    <w:rsid w:val="00C4504E"/>
    <w:rsid w:val="00C52A38"/>
    <w:rsid w:val="00C52EC3"/>
    <w:rsid w:val="00C562DF"/>
    <w:rsid w:val="00C63C3B"/>
    <w:rsid w:val="00C66059"/>
    <w:rsid w:val="00C77413"/>
    <w:rsid w:val="00C80185"/>
    <w:rsid w:val="00C839F6"/>
    <w:rsid w:val="00C91E5B"/>
    <w:rsid w:val="00C948F4"/>
    <w:rsid w:val="00C960DD"/>
    <w:rsid w:val="00C96E5B"/>
    <w:rsid w:val="00CA01E9"/>
    <w:rsid w:val="00CA4AD6"/>
    <w:rsid w:val="00CB00BD"/>
    <w:rsid w:val="00CB4E64"/>
    <w:rsid w:val="00CB5EF4"/>
    <w:rsid w:val="00CC4C96"/>
    <w:rsid w:val="00CD74C6"/>
    <w:rsid w:val="00CE0011"/>
    <w:rsid w:val="00CF0307"/>
    <w:rsid w:val="00D0668F"/>
    <w:rsid w:val="00D0785D"/>
    <w:rsid w:val="00D07E6F"/>
    <w:rsid w:val="00D1173F"/>
    <w:rsid w:val="00D139E1"/>
    <w:rsid w:val="00D17205"/>
    <w:rsid w:val="00D212FD"/>
    <w:rsid w:val="00D22DEA"/>
    <w:rsid w:val="00D2382B"/>
    <w:rsid w:val="00D24A8F"/>
    <w:rsid w:val="00D3013C"/>
    <w:rsid w:val="00D308C0"/>
    <w:rsid w:val="00D31351"/>
    <w:rsid w:val="00D33767"/>
    <w:rsid w:val="00D3510E"/>
    <w:rsid w:val="00D44EAF"/>
    <w:rsid w:val="00D52587"/>
    <w:rsid w:val="00D53850"/>
    <w:rsid w:val="00D6099F"/>
    <w:rsid w:val="00D60F44"/>
    <w:rsid w:val="00D66B3E"/>
    <w:rsid w:val="00D70128"/>
    <w:rsid w:val="00D74448"/>
    <w:rsid w:val="00D81013"/>
    <w:rsid w:val="00D845BF"/>
    <w:rsid w:val="00D8531B"/>
    <w:rsid w:val="00D91A1E"/>
    <w:rsid w:val="00D94780"/>
    <w:rsid w:val="00DA0129"/>
    <w:rsid w:val="00DB669E"/>
    <w:rsid w:val="00DB7722"/>
    <w:rsid w:val="00DD024F"/>
    <w:rsid w:val="00DD4EFC"/>
    <w:rsid w:val="00DE0455"/>
    <w:rsid w:val="00DE5B0A"/>
    <w:rsid w:val="00DE787B"/>
    <w:rsid w:val="00DF1911"/>
    <w:rsid w:val="00DF3CA0"/>
    <w:rsid w:val="00DF484E"/>
    <w:rsid w:val="00E03535"/>
    <w:rsid w:val="00E13082"/>
    <w:rsid w:val="00E21F52"/>
    <w:rsid w:val="00E226C5"/>
    <w:rsid w:val="00E24E10"/>
    <w:rsid w:val="00E25840"/>
    <w:rsid w:val="00E31223"/>
    <w:rsid w:val="00E32C8A"/>
    <w:rsid w:val="00E3386E"/>
    <w:rsid w:val="00E34D01"/>
    <w:rsid w:val="00E40B57"/>
    <w:rsid w:val="00E43D9E"/>
    <w:rsid w:val="00E4577F"/>
    <w:rsid w:val="00E46612"/>
    <w:rsid w:val="00E47695"/>
    <w:rsid w:val="00E518DF"/>
    <w:rsid w:val="00E51A89"/>
    <w:rsid w:val="00E52C0E"/>
    <w:rsid w:val="00E53C3B"/>
    <w:rsid w:val="00E6049C"/>
    <w:rsid w:val="00E61C3E"/>
    <w:rsid w:val="00E75C39"/>
    <w:rsid w:val="00E848A2"/>
    <w:rsid w:val="00E90594"/>
    <w:rsid w:val="00EA7414"/>
    <w:rsid w:val="00EB363C"/>
    <w:rsid w:val="00EB7F04"/>
    <w:rsid w:val="00EC19DE"/>
    <w:rsid w:val="00EC23EE"/>
    <w:rsid w:val="00ED7DB4"/>
    <w:rsid w:val="00EE4D65"/>
    <w:rsid w:val="00EF1267"/>
    <w:rsid w:val="00EF183D"/>
    <w:rsid w:val="00EF44A9"/>
    <w:rsid w:val="00EF7412"/>
    <w:rsid w:val="00F102CA"/>
    <w:rsid w:val="00F10F20"/>
    <w:rsid w:val="00F14106"/>
    <w:rsid w:val="00F218FC"/>
    <w:rsid w:val="00F21AE0"/>
    <w:rsid w:val="00F2206A"/>
    <w:rsid w:val="00F249BB"/>
    <w:rsid w:val="00F27F73"/>
    <w:rsid w:val="00F32781"/>
    <w:rsid w:val="00F368EE"/>
    <w:rsid w:val="00F455C9"/>
    <w:rsid w:val="00F50AF0"/>
    <w:rsid w:val="00F547A4"/>
    <w:rsid w:val="00F54CDD"/>
    <w:rsid w:val="00F60870"/>
    <w:rsid w:val="00F62EEC"/>
    <w:rsid w:val="00F71911"/>
    <w:rsid w:val="00F727A0"/>
    <w:rsid w:val="00F81781"/>
    <w:rsid w:val="00F81EEE"/>
    <w:rsid w:val="00F903BD"/>
    <w:rsid w:val="00FA1FA1"/>
    <w:rsid w:val="00FA3FF6"/>
    <w:rsid w:val="00FB7405"/>
    <w:rsid w:val="00FB7DD3"/>
    <w:rsid w:val="00FC3659"/>
    <w:rsid w:val="00FF1B25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F0F9"/>
  <w15:chartTrackingRefBased/>
  <w15:docId w15:val="{25489CA7-7D7D-42DD-A4A8-6081268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632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styleId="a4">
    <w:name w:val="No Spacing"/>
    <w:link w:val="a5"/>
    <w:uiPriority w:val="1"/>
    <w:qFormat/>
    <w:rsid w:val="00307632"/>
    <w:rPr>
      <w:sz w:val="22"/>
      <w:szCs w:val="28"/>
    </w:rPr>
  </w:style>
  <w:style w:type="paragraph" w:styleId="a6">
    <w:name w:val="header"/>
    <w:basedOn w:val="a"/>
    <w:link w:val="a7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หัวกระดาษ อักขระ"/>
    <w:basedOn w:val="a3"/>
    <w:link w:val="a6"/>
    <w:uiPriority w:val="99"/>
    <w:rsid w:val="00307632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3"/>
    <w:rsid w:val="00307632"/>
  </w:style>
  <w:style w:type="paragraph" w:styleId="a9">
    <w:name w:val="footer"/>
    <w:basedOn w:val="a"/>
    <w:link w:val="aa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ท้ายกระดาษ อักขระ"/>
    <w:basedOn w:val="a3"/>
    <w:link w:val="a9"/>
    <w:uiPriority w:val="99"/>
    <w:rsid w:val="00307632"/>
    <w:rPr>
      <w:rFonts w:ascii="Times New Roman" w:eastAsia="Times New Roman" w:hAnsi="Times New Roman" w:cs="Angsana New"/>
      <w:sz w:val="24"/>
    </w:rPr>
  </w:style>
  <w:style w:type="character" w:customStyle="1" w:styleId="ab">
    <w:name w:val="ข้อความบอลลูน อักขระ"/>
    <w:basedOn w:val="a3"/>
    <w:link w:val="ac"/>
    <w:uiPriority w:val="99"/>
    <w:semiHidden/>
    <w:rsid w:val="00307632"/>
    <w:rPr>
      <w:rFonts w:ascii="Tahoma" w:eastAsia="Times New Roman" w:hAnsi="Tahoma" w:cs="Angsana New"/>
      <w:sz w:val="16"/>
      <w:szCs w:val="18"/>
    </w:rPr>
  </w:style>
  <w:style w:type="paragraph" w:styleId="ac">
    <w:name w:val="Balloon Text"/>
    <w:basedOn w:val="a"/>
    <w:link w:val="ab"/>
    <w:uiPriority w:val="99"/>
    <w:semiHidden/>
    <w:rsid w:val="00307632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paragraph" w:styleId="ad">
    <w:name w:val="Subtitle"/>
    <w:basedOn w:val="a"/>
    <w:next w:val="a"/>
    <w:link w:val="ae"/>
    <w:qFormat/>
    <w:rsid w:val="00307632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e">
    <w:name w:val="ชื่อเรื่องรอง อักขระ"/>
    <w:basedOn w:val="a3"/>
    <w:link w:val="ad"/>
    <w:rsid w:val="00307632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f">
    <w:name w:val="List Paragraph"/>
    <w:basedOn w:val="a"/>
    <w:uiPriority w:val="34"/>
    <w:qFormat/>
    <w:rsid w:val="00307632"/>
    <w:pPr>
      <w:spacing w:after="0" w:line="240" w:lineRule="auto"/>
      <w:ind w:left="720" w:firstLine="720"/>
      <w:jc w:val="thaiDistribute"/>
    </w:pPr>
    <w:rPr>
      <w:rFonts w:eastAsia="Times New Roman"/>
    </w:rPr>
  </w:style>
  <w:style w:type="paragraph" w:styleId="af0">
    <w:name w:val="Body Text"/>
    <w:basedOn w:val="a"/>
    <w:link w:val="af1"/>
    <w:rsid w:val="00307632"/>
    <w:pPr>
      <w:spacing w:after="0" w:line="240" w:lineRule="auto"/>
      <w:jc w:val="both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f1">
    <w:name w:val="เนื้อความ อักขระ"/>
    <w:basedOn w:val="a3"/>
    <w:link w:val="af0"/>
    <w:rsid w:val="00307632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customStyle="1" w:styleId="Default">
    <w:name w:val="Default"/>
    <w:rsid w:val="00307632"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table" w:styleId="af2">
    <w:name w:val="Table Grid"/>
    <w:basedOn w:val="a1"/>
    <w:uiPriority w:val="59"/>
    <w:rsid w:val="001A7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BA30F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5C2A68"/>
    <w:rPr>
      <w:sz w:val="22"/>
      <w:szCs w:val="28"/>
    </w:rPr>
  </w:style>
  <w:style w:type="character" w:styleId="af4">
    <w:name w:val="annotation reference"/>
    <w:basedOn w:val="a0"/>
    <w:uiPriority w:val="99"/>
    <w:semiHidden/>
    <w:unhideWhenUsed/>
    <w:rsid w:val="00857086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857086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857086"/>
    <w:rPr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57086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857086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601D-63AA-4705-993C-87C8DCC9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10</Pages>
  <Words>3749</Words>
  <Characters>21372</Characters>
  <Application>Microsoft Office Word</Application>
  <DocSecurity>0</DocSecurity>
  <Lines>178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ปฏิวัติ วิธีสอน</cp:lastModifiedBy>
  <cp:revision>15</cp:revision>
  <cp:lastPrinted>2026-06-16T03:01:00Z</cp:lastPrinted>
  <dcterms:created xsi:type="dcterms:W3CDTF">2026-06-22T06:50:00Z</dcterms:created>
  <dcterms:modified xsi:type="dcterms:W3CDTF">2026-08-04T02:51:00Z</dcterms:modified>
</cp:coreProperties>
</file>