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D" w:rsidRDefault="00B53A3D" w:rsidP="00B5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3A3D" w:rsidRDefault="00B53A3D" w:rsidP="00B5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3A3D" w:rsidRDefault="00B53A3D" w:rsidP="00B5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7E4E" w:rsidRPr="00B53A3D" w:rsidRDefault="007142C9" w:rsidP="00B5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แบบ</w:t>
      </w:r>
      <w:r w:rsidR="006F7E4E" w:rsidRPr="00B53A3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แสดงความคิดเห็น </w:t>
      </w:r>
      <w:r w:rsidR="006F7E4E" w:rsidRPr="00B53A3D">
        <w:rPr>
          <w:rFonts w:ascii="TH SarabunPSK" w:hAnsi="TH SarabunPSK" w:cs="TH SarabunPSK"/>
          <w:b/>
          <w:bCs/>
          <w:sz w:val="56"/>
          <w:szCs w:val="56"/>
          <w:cs/>
        </w:rPr>
        <w:t>โครงการ</w:t>
      </w:r>
      <w:r w:rsidR="006F7E4E" w:rsidRPr="00B53A3D">
        <w:rPr>
          <w:rFonts w:ascii="TH SarabunPSK" w:hAnsi="TH SarabunPSK" w:cs="TH SarabunPSK" w:hint="cs"/>
          <w:b/>
          <w:bCs/>
          <w:sz w:val="56"/>
          <w:szCs w:val="56"/>
          <w:cs/>
        </w:rPr>
        <w:t>หลัก</w:t>
      </w:r>
      <w:r w:rsidR="006F7E4E" w:rsidRPr="00B53A3D">
        <w:rPr>
          <w:rFonts w:ascii="TH SarabunPSK" w:hAnsi="TH SarabunPSK" w:cs="TH SarabunPSK"/>
          <w:b/>
          <w:bCs/>
          <w:sz w:val="56"/>
          <w:szCs w:val="56"/>
          <w:cs/>
        </w:rPr>
        <w:t xml:space="preserve"> ตัวชี้วัด ค่าเป้าหมาย</w:t>
      </w:r>
    </w:p>
    <w:p w:rsidR="006F7E4E" w:rsidRPr="00B53A3D" w:rsidRDefault="006F7E4E" w:rsidP="00B5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53A3D">
        <w:rPr>
          <w:rFonts w:ascii="TH SarabunPSK" w:hAnsi="TH SarabunPSK" w:cs="TH SarabunPSK"/>
          <w:b/>
          <w:bCs/>
          <w:sz w:val="56"/>
          <w:szCs w:val="56"/>
          <w:cs/>
        </w:rPr>
        <w:t>ตามแผนยุทธศาสตร์มหาวิทยาลัยราชภัฏพระนคร</w:t>
      </w:r>
    </w:p>
    <w:p w:rsidR="006F7E4E" w:rsidRPr="00B53A3D" w:rsidRDefault="006F7E4E" w:rsidP="00B53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53A3D">
        <w:rPr>
          <w:rFonts w:ascii="TH SarabunPSK" w:hAnsi="TH SarabunPSK" w:cs="TH SarabunPSK" w:hint="cs"/>
          <w:b/>
          <w:bCs/>
          <w:sz w:val="56"/>
          <w:szCs w:val="56"/>
          <w:cs/>
        </w:rPr>
        <w:t>และกิจกรรมภายใต้ยุทธศาสตร์มหาวิทยาลัยราชภัฏเพื่อการพัฒนาท้องถิ่น ประจำปีงบประมาณ พ.ศ. 2567</w:t>
      </w:r>
    </w:p>
    <w:p w:rsidR="00AF3723" w:rsidRDefault="00AF3723" w:rsidP="00AF3723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80"/>
          <w:szCs w:val="80"/>
        </w:rPr>
      </w:pPr>
    </w:p>
    <w:p w:rsidR="006F7E4E" w:rsidRDefault="006F7E4E" w:rsidP="00AF3723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80"/>
          <w:szCs w:val="80"/>
        </w:rPr>
      </w:pPr>
    </w:p>
    <w:p w:rsidR="00A6304F" w:rsidRDefault="00A6304F" w:rsidP="00945D7D">
      <w:pPr>
        <w:spacing w:after="0" w:line="240" w:lineRule="auto"/>
        <w:ind w:right="682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6304F" w:rsidRDefault="00350968" w:rsidP="00350968">
      <w:pPr>
        <w:spacing w:after="0" w:line="240" w:lineRule="auto"/>
        <w:ind w:right="682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*หมายเหตุ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35096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หากมีปรับปรุงแก้ไข ให้เป็นตัวอักษรสีแดง</w:t>
      </w:r>
    </w:p>
    <w:p w:rsidR="00945D7D" w:rsidRPr="00A6304F" w:rsidRDefault="00945D7D" w:rsidP="00945D7D">
      <w:pPr>
        <w:spacing w:after="0" w:line="240" w:lineRule="auto"/>
        <w:ind w:right="682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630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ประเด็นข้อเสนอแนะ เพื่อปรับปรุง </w:t>
      </w:r>
    </w:p>
    <w:p w:rsidR="00A6304F" w:rsidRPr="00A6304F" w:rsidRDefault="00A6304F" w:rsidP="00945D7D">
      <w:pPr>
        <w:spacing w:after="0" w:line="240" w:lineRule="auto"/>
        <w:ind w:right="682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630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โครงการหลักตามแผนยุทธศาสตร์มหาวิทยาลัยราชภัฏพระนคร ประจำปีงบประมาณ พ.ศ. 2567 </w:t>
      </w:r>
    </w:p>
    <w:p w:rsidR="00945D7D" w:rsidRPr="00A6304F" w:rsidRDefault="00945D7D" w:rsidP="00945D7D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30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หน่วยงาน…………….……………......</w:t>
      </w:r>
      <w:r w:rsidR="00A630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</w:p>
    <w:p w:rsidR="00945D7D" w:rsidRPr="00122CEB" w:rsidRDefault="00945D7D" w:rsidP="00945D7D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45D7D" w:rsidRPr="00122CEB" w:rsidRDefault="00945D7D" w:rsidP="00945D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2C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ประเด็น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ข้อเสนอแนะ</w:t>
      </w:r>
    </w:p>
    <w:p w:rsidR="00945D7D" w:rsidRPr="00122CEB" w:rsidRDefault="00945D7D" w:rsidP="00945D7D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2CE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3E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22CE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945D7D" w:rsidRDefault="00945D7D" w:rsidP="00945D7D">
      <w:pPr>
        <w:spacing w:after="2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2CEB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.................................................</w:t>
      </w:r>
    </w:p>
    <w:p w:rsidR="00945D7D" w:rsidRDefault="00945D7D" w:rsidP="00752953">
      <w:pPr>
        <w:pStyle w:val="NormalWeb"/>
        <w:spacing w:before="0" w:beforeAutospacing="0" w:after="0" w:afterAutospacing="0" w:line="256" w:lineRule="auto"/>
        <w:ind w:left="-284"/>
        <w:jc w:val="center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6"/>
          <w:szCs w:val="36"/>
        </w:rPr>
      </w:pPr>
    </w:p>
    <w:p w:rsidR="00A6304F" w:rsidRDefault="00A6304F" w:rsidP="00752953">
      <w:pPr>
        <w:pStyle w:val="NormalWeb"/>
        <w:spacing w:before="0" w:beforeAutospacing="0" w:after="0" w:afterAutospacing="0" w:line="256" w:lineRule="auto"/>
        <w:ind w:left="-284"/>
        <w:jc w:val="center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6"/>
          <w:szCs w:val="36"/>
        </w:rPr>
      </w:pPr>
    </w:p>
    <w:p w:rsidR="00752953" w:rsidRPr="00BA0794" w:rsidRDefault="00A6304F" w:rsidP="00A6304F">
      <w:pPr>
        <w:pStyle w:val="NormalWeb"/>
        <w:spacing w:before="0" w:beforeAutospacing="0" w:after="0" w:afterAutospacing="0" w:line="256" w:lineRule="auto"/>
        <w:ind w:left="-284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lastRenderedPageBreak/>
        <w:t xml:space="preserve">   </w:t>
      </w:r>
      <w:r w:rsidR="00752953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>แบบทบทวน</w:t>
      </w:r>
      <w:r w:rsidR="00752953" w:rsidRPr="00BA0794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>โครงการ</w:t>
      </w:r>
      <w:r w:rsidR="00752953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>หลัก วัตถุประสงค์</w:t>
      </w:r>
      <w:r w:rsidR="00752953" w:rsidRPr="00476676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752953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และ</w:t>
      </w:r>
      <w:r w:rsidR="00752953" w:rsidRPr="0047667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</w:p>
    <w:p w:rsidR="00752953" w:rsidRPr="00752953" w:rsidRDefault="00752953" w:rsidP="00752953">
      <w:pPr>
        <w:pStyle w:val="NormalWeb"/>
        <w:spacing w:before="0" w:beforeAutospacing="0" w:after="0" w:afterAutospacing="0" w:line="256" w:lineRule="auto"/>
        <w:ind w:left="-284"/>
        <w:jc w:val="center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752953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>หน่วยงาน</w:t>
      </w:r>
      <w:r>
        <w:rPr>
          <w:rFonts w:ascii="TH SarabunPSK" w:eastAsia="Calibri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: ……………………………………………………………</w:t>
      </w:r>
    </w:p>
    <w:p w:rsidR="00AD24F7" w:rsidRPr="006519DC" w:rsidRDefault="006519DC" w:rsidP="006519DC">
      <w:pPr>
        <w:tabs>
          <w:tab w:val="left" w:pos="1418"/>
          <w:tab w:val="left" w:pos="1644"/>
          <w:tab w:val="left" w:pos="1928"/>
        </w:tabs>
        <w:spacing w:after="0"/>
        <w:rPr>
          <w:rFonts w:ascii="TH SarabunPSK" w:eastAsia="TH SarabunPSK" w:hAnsi="TH SarabunPSK" w:cs="TH SarabunPSK"/>
          <w:sz w:val="32"/>
          <w:szCs w:val="32"/>
          <w:lang w:eastAsia="ja-JP"/>
        </w:rPr>
      </w:pPr>
      <w:bookmarkStart w:id="0" w:name="_GoBack"/>
      <w:r w:rsidRPr="00526909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หลักตามแผนยุทธศาสตร์มหาวิทยาลัยราชภัฏพระนคร ประจำปีงบประมาณ พ.ศ. 2567</w:t>
      </w:r>
      <w:r w:rsidRPr="0052690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bookmarkEnd w:id="0"/>
      <w:r>
        <w:rPr>
          <w:rFonts w:ascii="TH SarabunPSK" w:eastAsia="TH SarabunPSK" w:hAnsi="TH SarabunPSK" w:cs="TH SarabunPSK" w:hint="cs"/>
          <w:sz w:val="32"/>
          <w:szCs w:val="32"/>
          <w:cs/>
          <w:lang w:eastAsia="ja-JP"/>
        </w:rPr>
        <w:t>โดยมีรายละเอียดดังนี้</w:t>
      </w:r>
    </w:p>
    <w:p w:rsidR="008C3D04" w:rsidRPr="00FB0DEE" w:rsidRDefault="008C3D04" w:rsidP="008C3D04">
      <w:pPr>
        <w:shd w:val="clear" w:color="auto" w:fill="A8D08D" w:themeFill="accent6" w:themeFillTint="99"/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DE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  <w:r w:rsidR="00532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ประกอบด้วย  6 โครงการหลัก 12 ตัวชี้วัด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3544"/>
        <w:gridCol w:w="4677"/>
        <w:gridCol w:w="3686"/>
      </w:tblGrid>
      <w:tr w:rsidR="00846B46" w:rsidRPr="00476676" w:rsidTr="00754586">
        <w:trPr>
          <w:tblHeader/>
        </w:trPr>
        <w:tc>
          <w:tcPr>
            <w:tcW w:w="2547" w:type="dxa"/>
          </w:tcPr>
          <w:p w:rsidR="00846B46" w:rsidRPr="00476676" w:rsidRDefault="00846B46" w:rsidP="008C3D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b/>
                <w:bCs/>
                <w:kern w:val="24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846B46" w:rsidRPr="00476676" w:rsidRDefault="00846B46" w:rsidP="008C3D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77" w:type="dxa"/>
          </w:tcPr>
          <w:p w:rsidR="00846B46" w:rsidRPr="00476676" w:rsidRDefault="00846B46" w:rsidP="008C3D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3686" w:type="dxa"/>
          </w:tcPr>
          <w:p w:rsidR="00846B46" w:rsidRPr="00476676" w:rsidRDefault="00CB2895" w:rsidP="00CB28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ตัวชี้วัด/ค่าเป้าหมาย</w:t>
            </w:r>
          </w:p>
        </w:tc>
      </w:tr>
      <w:tr w:rsidR="00846B46" w:rsidRPr="00476676" w:rsidTr="00754586">
        <w:tc>
          <w:tcPr>
            <w:tcW w:w="2547" w:type="dxa"/>
          </w:tcPr>
          <w:p w:rsidR="00846B46" w:rsidRPr="00476676" w:rsidRDefault="00846B46" w:rsidP="00B07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sz w:val="32"/>
                <w:szCs w:val="32"/>
                <w:cs/>
              </w:rPr>
              <w:t>1. สืบสานพระราชปณิธาน</w:t>
            </w:r>
          </w:p>
          <w:p w:rsidR="00846B46" w:rsidRPr="00476676" w:rsidRDefault="00846B46" w:rsidP="00B0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846B46" w:rsidRPr="00476676" w:rsidRDefault="00846B46" w:rsidP="00B0737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1.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 โครงการสืบสานพระราชปณิธานเพื่อการพัฒนาชุมชนท้องถิ่นอย่างยั่งยืน</w:t>
            </w:r>
          </w:p>
        </w:tc>
        <w:tc>
          <w:tcPr>
            <w:tcW w:w="4677" w:type="dxa"/>
          </w:tcPr>
          <w:p w:rsidR="00846B46" w:rsidRPr="00476676" w:rsidRDefault="00846B46" w:rsidP="00846B4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1.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เพื่อถ่ายทอดองค์ความรู้ด้านศาสตร์พระราชา</w:t>
            </w:r>
          </w:p>
          <w:p w:rsidR="00846B46" w:rsidRPr="00476676" w:rsidRDefault="00846B46" w:rsidP="00846B4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2.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เพื่อพัฒนาชุมชน สังคมท้องถิ่นด้านศาสตร์</w:t>
            </w:r>
            <w:r w:rsidR="006A08E8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>พ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ระราชา</w:t>
            </w:r>
          </w:p>
          <w:p w:rsidR="00846B46" w:rsidRPr="00476676" w:rsidRDefault="00846B46" w:rsidP="00846B4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3.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เพื่อพัฒนาศูนย์การเรียนรู้ของศาสตร์พระราชา</w:t>
            </w:r>
          </w:p>
          <w:p w:rsidR="00846B46" w:rsidRPr="00476676" w:rsidRDefault="00846B46" w:rsidP="006A08E8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4.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เพื่อบูรณาการการเรียนการสอน การวิจัย กับการพัฒนาท้องถิ่นด้านศาสตร์พระราชาองค์ความรู้ด้านศาสตร์พระราชา</w:t>
            </w:r>
          </w:p>
        </w:tc>
        <w:tc>
          <w:tcPr>
            <w:tcW w:w="3686" w:type="dxa"/>
          </w:tcPr>
          <w:p w:rsidR="00476676" w:rsidRPr="00476676" w:rsidRDefault="00476676" w:rsidP="0047667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1.</w:t>
            </w:r>
            <w:r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จำนวนผู้นำ ประชาชนในท้องถิ่น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4 </w:t>
            </w:r>
            <w:r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พื้นที่/พื้นที่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ละ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100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คน</w:t>
            </w:r>
            <w:r w:rsidR="008E1344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 xml:space="preserve"> รวม 400 คน</w:t>
            </w:r>
          </w:p>
          <w:p w:rsidR="00476676" w:rsidRPr="00476676" w:rsidRDefault="00476676" w:rsidP="0047667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2.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 จำนวนชุมชน พื้นที่ละ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5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ชุมชน รวม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20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ชุมชน</w:t>
            </w:r>
          </w:p>
          <w:p w:rsidR="00476676" w:rsidRPr="00476676" w:rsidRDefault="00476676" w:rsidP="0047667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3.</w:t>
            </w:r>
            <w:r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จำนวนศูนย์การเรียนรู้ พื้นที่ละ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1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ศูนย์การเรียนรู้ รวมทั้งหมด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4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ศูนย์ฯ</w:t>
            </w:r>
          </w:p>
          <w:p w:rsidR="00754586" w:rsidRDefault="00476676" w:rsidP="0047667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4.</w:t>
            </w:r>
            <w:r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จำนวนนักศึกษาที่มีการบูรณาการการเรียนการสอน พื้นที่ละ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100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คน </w:t>
            </w:r>
          </w:p>
          <w:p w:rsidR="00846B46" w:rsidRPr="00476676" w:rsidRDefault="00476676" w:rsidP="00754586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รวม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400 </w:t>
            </w:r>
            <w:r w:rsidRPr="00476676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คน</w:t>
            </w:r>
          </w:p>
        </w:tc>
      </w:tr>
      <w:tr w:rsidR="00846B46" w:rsidRPr="00476676" w:rsidTr="00754586">
        <w:tc>
          <w:tcPr>
            <w:tcW w:w="2547" w:type="dxa"/>
          </w:tcPr>
          <w:p w:rsidR="00C67E46" w:rsidRPr="00476676" w:rsidRDefault="00C67E4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72D">
              <w:rPr>
                <w:rFonts w:ascii="TH SarabunPSK" w:hAnsi="TH SarabunPSK" w:cs="TH SarabunPSK"/>
                <w:sz w:val="32"/>
                <w:szCs w:val="32"/>
                <w:cs/>
              </w:rPr>
              <w:t>2. วัฒนธรรมนำวิถีชีวิต</w:t>
            </w:r>
          </w:p>
          <w:p w:rsidR="00846B46" w:rsidRPr="00476676" w:rsidRDefault="00846B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67E46" w:rsidRPr="00476676" w:rsidRDefault="009D05AA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545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โครงการส่งเสริมภูมิปัญญา ประเพณีและวัฒนธรรมของชุมชน</w:t>
            </w:r>
          </w:p>
          <w:p w:rsidR="00846B46" w:rsidRPr="00476676" w:rsidRDefault="00846B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7E46" w:rsidRPr="00476676" w:rsidRDefault="00C67E4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72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96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672D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เพื่ออนุรักษ์ส่งเสริมภูมิปัญญา ประเพณี และวัฒนธรรมของชุมชน</w:t>
            </w:r>
          </w:p>
          <w:p w:rsidR="00C67E46" w:rsidRPr="00476676" w:rsidRDefault="00C67E4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72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96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672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เพื่อสืบสานส่งเสริมภูมิปัญญา ประเพณี และวัฒนธรรมของชุมชน</w:t>
            </w:r>
          </w:p>
          <w:p w:rsidR="00846B46" w:rsidRPr="00476676" w:rsidRDefault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72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967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672D">
              <w:rPr>
                <w:rFonts w:ascii="TH SarabunPSK" w:hAnsi="TH SarabunPSK" w:cs="TH SarabunPSK"/>
                <w:sz w:val="32"/>
                <w:szCs w:val="32"/>
                <w:cs/>
              </w:rPr>
              <w:t>เพื่อฟื้นฟูส่งเสริมภูมิปัญญา ประเพณี และวัฒนธรรมของชุมชน</w:t>
            </w:r>
          </w:p>
        </w:tc>
        <w:tc>
          <w:tcPr>
            <w:tcW w:w="3686" w:type="dxa"/>
          </w:tcPr>
          <w:p w:rsidR="009D05AA" w:rsidRDefault="00532713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35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จำนวนพื้นที่ละ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รวม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</w:p>
          <w:p w:rsidR="00C67E46" w:rsidRPr="00476676" w:rsidRDefault="008E1344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C67E46" w:rsidRPr="0099672D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  <w:p w:rsidR="00846B46" w:rsidRPr="00476676" w:rsidRDefault="00846B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E46" w:rsidRPr="00476676" w:rsidTr="00754586">
        <w:tc>
          <w:tcPr>
            <w:tcW w:w="2547" w:type="dxa"/>
          </w:tcPr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พัฒนาเศรษฐกิจ</w:t>
            </w:r>
          </w:p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ฐานราก</w:t>
            </w:r>
          </w:p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67E46" w:rsidRPr="009D05AA" w:rsidRDefault="009D05AA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โครงการพัฒนามาตรฐานสินค้าและบริการในชุมชน</w:t>
            </w:r>
          </w:p>
          <w:p w:rsidR="00C67E46" w:rsidRPr="009D05AA" w:rsidRDefault="009D05AA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โครงการพัฒนาศักยภาพและนวัตกรรมในการส่งเสริมธุรกิจชุมชน</w:t>
            </w:r>
          </w:p>
        </w:tc>
        <w:tc>
          <w:tcPr>
            <w:tcW w:w="4677" w:type="dxa"/>
          </w:tcPr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5A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D05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เพื่อพัฒนามาตรฐานสินค้าผลิตภัณฑ์และบริการของชุมชนท้องถิ่น</w:t>
            </w:r>
          </w:p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5A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D0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เพื่อพัฒนาศักยภาพด้านธุรกิจและรายได้ของประชาชนในชุมชนท้องถิ่น</w:t>
            </w:r>
          </w:p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5A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D0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เพื่อสร้างนวัตกรรมที่ส่งเสริมสนับสนุนเศรษฐกิจและรายได้ของชุมชนท้องถิ่น</w:t>
            </w:r>
          </w:p>
        </w:tc>
        <w:tc>
          <w:tcPr>
            <w:tcW w:w="3686" w:type="dxa"/>
          </w:tcPr>
          <w:p w:rsidR="00C67E46" w:rsidRPr="009D05AA" w:rsidRDefault="00532713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จำนวนสินค้าและบริการที่ได้รับการพัฒนาพื้นที่ละ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ผลิตภัณฑ์ รวม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="008E13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8E134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</w:p>
          <w:p w:rsidR="00754586" w:rsidRDefault="00532713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545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ประชาชนหรือผู้ประกอบการได้รับการพัฒนาศักยภาพ</w:t>
            </w:r>
            <w:r w:rsidR="008E13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พื้นที่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พื้นที่ละ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  <w:p w:rsidR="00C67E46" w:rsidRPr="009D05AA" w:rsidRDefault="00C67E4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9D05AA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C67E46" w:rsidRPr="009D05AA" w:rsidRDefault="00532713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134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นวัตกรรมพื้นที่ละ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 จำนวนพื้นที่ละ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รวม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67E46" w:rsidRPr="009D05AA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</w:tr>
      <w:tr w:rsidR="00754586" w:rsidRPr="00476676" w:rsidTr="00754586">
        <w:tc>
          <w:tcPr>
            <w:tcW w:w="2547" w:type="dxa"/>
          </w:tcPr>
          <w:p w:rsidR="00754586" w:rsidRPr="009D05AA" w:rsidRDefault="0075458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586">
              <w:rPr>
                <w:rFonts w:ascii="TH SarabunPSK" w:hAnsi="TH SarabunPSK" w:cs="TH SarabunPSK"/>
                <w:sz w:val="32"/>
                <w:szCs w:val="32"/>
                <w:cs/>
              </w:rPr>
              <w:t>4. ชุมชนน่าอยู่ สิ่งแวดล้อมยั่งยืน</w:t>
            </w:r>
          </w:p>
        </w:tc>
        <w:tc>
          <w:tcPr>
            <w:tcW w:w="3544" w:type="dxa"/>
          </w:tcPr>
          <w:p w:rsidR="008E1344" w:rsidRDefault="0075458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545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โครงการพัฒนาชุมชนน่าอยู่และสิ่งแวดล้อมยั่งยืนตามเป้าหมายการพัฒนาที่ยั่งยืน </w:t>
            </w:r>
            <w:r w:rsidRPr="00754586">
              <w:rPr>
                <w:rFonts w:ascii="TH SarabunPSK" w:hAnsi="TH SarabunPSK" w:cs="TH SarabunPSK"/>
                <w:sz w:val="32"/>
                <w:szCs w:val="32"/>
              </w:rPr>
              <w:t>(SDGs)</w:t>
            </w:r>
          </w:p>
          <w:p w:rsidR="00FC71D0" w:rsidRPr="00754586" w:rsidRDefault="00FC71D0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754586" w:rsidRPr="00754586" w:rsidRDefault="00F357E6" w:rsidP="007545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เพื่อพัฒนาชุมชนตามเป้าหมายการพัฒนาที่ยั่งยืน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</w:rPr>
              <w:t>(SDGs)</w:t>
            </w:r>
          </w:p>
          <w:p w:rsidR="00754586" w:rsidRPr="00754586" w:rsidRDefault="00754586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54586" w:rsidRPr="009D05AA" w:rsidRDefault="00532713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F35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จำนวนชุมชนที่ได้รับการพัฒนา จำนวน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ชุมชน/พื้นที่ รวม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="00754586" w:rsidRPr="007545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</w:t>
            </w:r>
          </w:p>
        </w:tc>
      </w:tr>
      <w:tr w:rsidR="00754586" w:rsidRPr="00476676" w:rsidTr="00754586">
        <w:tc>
          <w:tcPr>
            <w:tcW w:w="2547" w:type="dxa"/>
          </w:tcPr>
          <w:p w:rsidR="00754586" w:rsidRPr="00754586" w:rsidRDefault="00754586" w:rsidP="007545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586">
              <w:rPr>
                <w:rFonts w:ascii="TH SarabunPSK" w:hAnsi="TH SarabunPSK" w:cs="TH SarabunPSK"/>
                <w:sz w:val="32"/>
                <w:szCs w:val="32"/>
                <w:cs/>
              </w:rPr>
              <w:t>5. เครือข่ายความร่วมมือพัฒนาท้องถิ่น</w:t>
            </w:r>
          </w:p>
          <w:p w:rsidR="00754586" w:rsidRPr="00754586" w:rsidRDefault="00754586" w:rsidP="00C6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54586" w:rsidRDefault="006A08E8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โครงการการสร้างและพัฒนาเครือข่ายสู่การพัฒนาท้องถิ่น</w:t>
            </w:r>
          </w:p>
        </w:tc>
        <w:tc>
          <w:tcPr>
            <w:tcW w:w="4677" w:type="dxa"/>
          </w:tcPr>
          <w:p w:rsidR="00700D2F" w:rsidRPr="00700D2F" w:rsidRDefault="00700D2F" w:rsidP="00700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เพื่อสร้างเครือข่ายความร่วมมือในการพัฒนาท้องถิ่น</w:t>
            </w:r>
          </w:p>
          <w:p w:rsidR="00700D2F" w:rsidRPr="00700D2F" w:rsidRDefault="00700D2F" w:rsidP="00700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D2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0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เพื่อพัฒนาเครือข่ายความร่วมมือในการพัฒนาท้องถิ่น</w:t>
            </w:r>
          </w:p>
          <w:p w:rsidR="00754586" w:rsidRPr="009D05AA" w:rsidRDefault="00700D2F" w:rsidP="00C6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0D2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0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เพื่อพัฒนาท้องถิ่นโดยเครือข่ายความร่วมมือ</w:t>
            </w:r>
          </w:p>
        </w:tc>
        <w:tc>
          <w:tcPr>
            <w:tcW w:w="3686" w:type="dxa"/>
          </w:tcPr>
          <w:p w:rsidR="00700D2F" w:rsidRPr="00700D2F" w:rsidRDefault="00700D2F" w:rsidP="00700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0D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3271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จำนวนเครือข่าย</w:t>
            </w:r>
            <w:r w:rsidR="008E134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พื้นที่ละ 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 รวม 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เครือข่าย</w:t>
            </w:r>
          </w:p>
          <w:p w:rsidR="00700D2F" w:rsidRDefault="00532713" w:rsidP="0070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0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จำนวนเครือข่ายได้รับการพัฒนา </w:t>
            </w:r>
          </w:p>
          <w:p w:rsidR="00700D2F" w:rsidRPr="00700D2F" w:rsidRDefault="00700D2F" w:rsidP="00700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พื้นที่ละ 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 รวม 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Pr="00700D2F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เครือข่าย</w:t>
            </w:r>
          </w:p>
          <w:p w:rsidR="00754586" w:rsidRPr="009D05AA" w:rsidRDefault="00532713" w:rsidP="0070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0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จำนวนชุมชนที่ได้รับการพัฒนาด้วย</w:t>
            </w:r>
            <w:r w:rsidR="008E13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 พื้นที่ละ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รวม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700D2F" w:rsidRPr="00700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</w:t>
            </w:r>
          </w:p>
        </w:tc>
      </w:tr>
    </w:tbl>
    <w:p w:rsidR="00FC71D0" w:rsidRDefault="00FC71D0" w:rsidP="00FC71D0">
      <w:pPr>
        <w:spacing w:after="0" w:line="240" w:lineRule="auto"/>
        <w:ind w:right="-36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71D0" w:rsidRDefault="00FC71D0" w:rsidP="00FC71D0">
      <w:pPr>
        <w:spacing w:after="0" w:line="240" w:lineRule="auto"/>
        <w:ind w:right="-36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5CD" w:rsidRPr="004B75CD" w:rsidRDefault="004B75CD" w:rsidP="004B75CD">
      <w:pPr>
        <w:shd w:val="clear" w:color="auto" w:fill="BDD6EE" w:themeFill="accent1" w:themeFillTint="66"/>
        <w:spacing w:after="0" w:line="240" w:lineRule="auto"/>
        <w:ind w:right="-36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5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2 </w:t>
      </w:r>
      <w:r w:rsidRPr="004B75C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การผลิตและพัฒนาครู</w:t>
      </w:r>
      <w:r w:rsidR="006B2D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ประกอบด้วย 6 โครงการหลัก 14</w:t>
      </w:r>
      <w:r w:rsidR="0053271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ตัวชี้วัด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3544"/>
        <w:gridCol w:w="4677"/>
        <w:gridCol w:w="3686"/>
      </w:tblGrid>
      <w:tr w:rsidR="004B75CD" w:rsidRPr="00476676" w:rsidTr="00C55942">
        <w:trPr>
          <w:tblHeader/>
        </w:trPr>
        <w:tc>
          <w:tcPr>
            <w:tcW w:w="2547" w:type="dxa"/>
          </w:tcPr>
          <w:p w:rsidR="004B75CD" w:rsidRPr="00476676" w:rsidRDefault="004B75C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b/>
                <w:bCs/>
                <w:kern w:val="24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4B75CD" w:rsidRPr="00476676" w:rsidRDefault="004B75C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77" w:type="dxa"/>
          </w:tcPr>
          <w:p w:rsidR="004B75CD" w:rsidRPr="00476676" w:rsidRDefault="004B75C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3686" w:type="dxa"/>
          </w:tcPr>
          <w:p w:rsidR="004B75CD" w:rsidRPr="00476676" w:rsidRDefault="004B75C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ตัวชี้วัด/ค่าเป้าหมาย</w:t>
            </w:r>
          </w:p>
        </w:tc>
      </w:tr>
      <w:tr w:rsidR="006A08E8" w:rsidRPr="00476676" w:rsidTr="00C55942">
        <w:tc>
          <w:tcPr>
            <w:tcW w:w="2547" w:type="dxa"/>
          </w:tcPr>
          <w:p w:rsidR="006A08E8" w:rsidRPr="006A08E8" w:rsidRDefault="006A08E8" w:rsidP="006A08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8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ผลผลิตสอดรับกับความต้องการ</w:t>
            </w:r>
          </w:p>
        </w:tc>
        <w:tc>
          <w:tcPr>
            <w:tcW w:w="3544" w:type="dxa"/>
          </w:tcPr>
          <w:p w:rsidR="006A08E8" w:rsidRPr="006A08E8" w:rsidRDefault="00FE3E58" w:rsidP="006A08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="006A08E8" w:rsidRPr="006A08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โครงการพัฒนาระบบสนับสนุนการผลิตและพัฒนาครู</w:t>
            </w:r>
          </w:p>
        </w:tc>
        <w:tc>
          <w:tcPr>
            <w:tcW w:w="4677" w:type="dxa"/>
          </w:tcPr>
          <w:p w:rsidR="006A08E8" w:rsidRPr="006A08E8" w:rsidRDefault="00FE3E58" w:rsidP="006A08E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เพื่อพัฒนาหลักสูตรที่ได้รับการพัฒนาเป็นกลุ่มมืออาชีพ</w:t>
            </w:r>
          </w:p>
          <w:p w:rsidR="006A08E8" w:rsidRPr="006A08E8" w:rsidRDefault="00FE3E58" w:rsidP="006A08E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เพื่อพัฒนาครูของครูให้ได้รับการ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re-skill  up-skill  new-skill </w:t>
            </w:r>
          </w:p>
          <w:p w:rsidR="006A08E8" w:rsidRPr="006A08E8" w:rsidRDefault="00FE3E58" w:rsidP="006A08E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เพื่อพัฒนากระบวนการผลิตและพัฒนาครูสำหรับนักศึกษาและครูประจำการ</w:t>
            </w:r>
          </w:p>
        </w:tc>
        <w:tc>
          <w:tcPr>
            <w:tcW w:w="3686" w:type="dxa"/>
          </w:tcPr>
          <w:p w:rsidR="006A08E8" w:rsidRPr="006A08E8" w:rsidRDefault="00FE3E58" w:rsidP="006A08E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จำนวน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หลักสูตรที่ได้รับการพัฒนาเป็นกลุ่มมืออาชีพ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13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:rsidR="006A08E8" w:rsidRPr="006A08E8" w:rsidRDefault="00FE3E58" w:rsidP="006A08E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จำนวน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ครูของครูให้ได้รับการ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re-skill  up-skill  new-skill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110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:rsidR="006A08E8" w:rsidRPr="00911CA4" w:rsidRDefault="00FE3E58" w:rsidP="00911CA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6A08E8" w:rsidRPr="006A08E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กระบวนการผลิตและพัฒนาครูสำหรับนักศึกษาและครูประจำการ </w:t>
            </w:r>
            <w:r w:rsidR="006545F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911CA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="00911CA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</w:t>
            </w:r>
          </w:p>
        </w:tc>
      </w:tr>
      <w:tr w:rsidR="004B75CD" w:rsidRPr="00476676" w:rsidTr="00C55942">
        <w:tc>
          <w:tcPr>
            <w:tcW w:w="2547" w:type="dxa"/>
          </w:tcPr>
          <w:p w:rsidR="004B75CD" w:rsidRPr="002A181E" w:rsidRDefault="002A181E" w:rsidP="00151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ความรู้คู่คุณธรรมนำสังคม</w:t>
            </w:r>
          </w:p>
        </w:tc>
        <w:tc>
          <w:tcPr>
            <w:tcW w:w="3544" w:type="dxa"/>
          </w:tcPr>
          <w:p w:rsidR="004B75CD" w:rsidRPr="002A181E" w:rsidRDefault="002A181E" w:rsidP="002A1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โครงการพัฒนาอาจารย์เป็นอาจารย์ต้นแบบด้านการศึกษา</w:t>
            </w:r>
          </w:p>
        </w:tc>
        <w:tc>
          <w:tcPr>
            <w:tcW w:w="4677" w:type="dxa"/>
          </w:tcPr>
          <w:p w:rsidR="006545FA" w:rsidRDefault="00532713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เพื่อปลูกฝังคุณธรรมและจริยธรรมสำหรับ</w:t>
            </w:r>
          </w:p>
          <w:p w:rsidR="004B75CD" w:rsidRPr="002A181E" w:rsidRDefault="002A181E" w:rsidP="00151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นักศึกษาครู</w:t>
            </w:r>
          </w:p>
        </w:tc>
        <w:tc>
          <w:tcPr>
            <w:tcW w:w="3686" w:type="dxa"/>
          </w:tcPr>
          <w:p w:rsidR="004B75CD" w:rsidRPr="002A181E" w:rsidRDefault="00532713" w:rsidP="00151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6545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นักศึกษาครูข้าร่วมกิจกรรมพื่อปลูกฝังคุณธรรมและจริยธรรม 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300 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 </w:t>
            </w:r>
          </w:p>
        </w:tc>
      </w:tr>
      <w:tr w:rsidR="002A181E" w:rsidRPr="00476676" w:rsidTr="00C55942">
        <w:tc>
          <w:tcPr>
            <w:tcW w:w="2547" w:type="dxa"/>
          </w:tcPr>
          <w:p w:rsidR="002A181E" w:rsidRPr="002A181E" w:rsidRDefault="002A181E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มีปัญญา พึ่งพาตนเอง</w:t>
            </w:r>
          </w:p>
        </w:tc>
        <w:tc>
          <w:tcPr>
            <w:tcW w:w="3544" w:type="dxa"/>
          </w:tcPr>
          <w:p w:rsidR="002A181E" w:rsidRPr="002A181E" w:rsidRDefault="002A181E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โครงการพัฒนางานวิจัยเพื่อพัฒนาการเรียนการสอน</w:t>
            </w:r>
          </w:p>
        </w:tc>
        <w:tc>
          <w:tcPr>
            <w:tcW w:w="4677" w:type="dxa"/>
          </w:tcPr>
          <w:p w:rsidR="002A181E" w:rsidRPr="002A181E" w:rsidRDefault="00532713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เพื่อพัฒนานักศึกษาวิชาชีพครูตามแนวทางหลักปรัชญาเศรษฐกิจพอเพียง</w:t>
            </w:r>
          </w:p>
        </w:tc>
        <w:tc>
          <w:tcPr>
            <w:tcW w:w="3686" w:type="dxa"/>
          </w:tcPr>
          <w:p w:rsidR="002A181E" w:rsidRPr="002A181E" w:rsidRDefault="00532713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3108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นักศึกษาวิชาชีพครู</w:t>
            </w:r>
            <w:r w:rsidR="003108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ได้รับการพัฒนา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ตามแนวทางหลักปรัชญาเศรษฐกิจพอเพียง 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300 </w:t>
            </w:r>
            <w:r w:rsidR="002A181E"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 </w:t>
            </w:r>
          </w:p>
        </w:tc>
      </w:tr>
      <w:tr w:rsidR="00A07D7F" w:rsidRPr="00476676" w:rsidTr="00C55942">
        <w:tc>
          <w:tcPr>
            <w:tcW w:w="2547" w:type="dxa"/>
            <w:vMerge w:val="restart"/>
          </w:tcPr>
          <w:p w:rsidR="00A07D7F" w:rsidRPr="00C171AE" w:rsidRDefault="00A07D7F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71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4. บัณฑิตและครู ได้มาตรฐานวิชาชีพ</w:t>
            </w:r>
          </w:p>
        </w:tc>
        <w:tc>
          <w:tcPr>
            <w:tcW w:w="3544" w:type="dxa"/>
          </w:tcPr>
          <w:p w:rsidR="00A07D7F" w:rsidRDefault="00A07D7F" w:rsidP="00535D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B550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โครงการพัฒนาสมรรถนะการปฎิบัติงานตามมาตรฐานวิชาชีพครู</w:t>
            </w:r>
          </w:p>
        </w:tc>
        <w:tc>
          <w:tcPr>
            <w:tcW w:w="4677" w:type="dxa"/>
          </w:tcPr>
          <w:p w:rsidR="00A07D7F" w:rsidRPr="002A181E" w:rsidRDefault="00A07D7F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เพื่อพัฒนาครูประจำการและศิษย์เก่าในโรงเรียนเพื่อให้ได้รับการ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re-skill  up-skill  new-skill 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ตามศาสตร์วิชาการทางการศึกษาและศาสตร์การสอนตามความต้องการของโรงเรียน</w:t>
            </w:r>
          </w:p>
          <w:p w:rsidR="00A07D7F" w:rsidRPr="002A181E" w:rsidRDefault="00A07D7F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เพื่อพัฒนานักศึกษาครูทุกชั้นปีมีสมรรถนะตามเกณฑ์ที่กำหนดของคุรุสภา</w:t>
            </w:r>
          </w:p>
          <w:p w:rsidR="00A07D7F" w:rsidRPr="002A181E" w:rsidRDefault="00A07D7F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2A18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พัฒนานักศึกษาชั้นปีที่สามและบัณฑิตครูที่จบชั้นปีที่สี่ให้ผ่านเกณฑ์การสอบใบประกอบวิชาชีพครู</w:t>
            </w:r>
          </w:p>
          <w:p w:rsidR="00A07D7F" w:rsidRPr="002A181E" w:rsidRDefault="00A07D7F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2A18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เพื่อพัฒนาบัณฑิตครูให้สามารถสอบบรรจุได้สูงกว่าค่าเฉลี่ยระดับประเทศ</w:t>
            </w:r>
          </w:p>
          <w:p w:rsidR="00A07D7F" w:rsidRDefault="00A07D7F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เพื่อพัฒนาบัณฑิตครูในรอบหนึ่งปีให้สามารถมี</w:t>
            </w:r>
          </w:p>
          <w:p w:rsidR="00A07D7F" w:rsidRPr="002A181E" w:rsidRDefault="00A07D7F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งานทำ</w:t>
            </w:r>
          </w:p>
        </w:tc>
        <w:tc>
          <w:tcPr>
            <w:tcW w:w="3686" w:type="dxa"/>
          </w:tcPr>
          <w:p w:rsidR="00A07D7F" w:rsidRDefault="00532713" w:rsidP="00911A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A07D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D75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BD75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re-skill  up-skill  new-skill 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ตามศาสตร์วิชาการทางการศึกษาและศาสตร์การสอนตามความต้องการของโรงเรียน</w:t>
            </w:r>
            <w:r w:rsidR="00BD75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3108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D7547" w:rsidRPr="00911A21" w:rsidRDefault="00BD7547" w:rsidP="00BD75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จำนวน</w:t>
            </w:r>
            <w:r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ครูประจำการและศิษย์เก่าในโรงเรียนเพื่อให้ได้รับการ</w:t>
            </w:r>
            <w:r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re-skill  up-skill  new-skill </w:t>
            </w:r>
            <w:r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ตามศาสตร์วิชาการทางการศึกษาและศาสตร์การสอนตามความต้องการของโรงเรียน</w:t>
            </w:r>
            <w:r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300 คน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07D7F" w:rsidRPr="00911A21" w:rsidRDefault="00BD7547" w:rsidP="00911A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A07D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ำนวนนักศึกษาครูได้รับให้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มีสมรรถนะตามเกณฑ์ที่กำหนดของคุรุสภา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600 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A07D7F" w:rsidRPr="00911A21" w:rsidRDefault="00BD7547" w:rsidP="00911A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A07D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นักศึกษาชั้นปีที่สามและบัณฑิตครูที่จบชั้นปีที่สี่ให้ผ่านเกณฑ์การสอบใบประกอบวิชาชีพครู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D7F" w:rsidRPr="00911A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 w:rsidR="00A07D7F" w:rsidRPr="00911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A07D7F" w:rsidRPr="00702EB1" w:rsidRDefault="00BD7547" w:rsidP="00702EB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63FA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A07D7F" w:rsidRPr="00C63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07D7F" w:rsidRPr="00C63FA2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บัณฑิตครูสามารถสอบบรรจุได้สูงกว่าค่าเฉลี่ยระดับประเทศ</w:t>
            </w:r>
            <w:r w:rsidRPr="00C63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FA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C63FA2" w:rsidRPr="00C63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</w:t>
            </w:r>
          </w:p>
        </w:tc>
      </w:tr>
      <w:tr w:rsidR="00A07D7F" w:rsidRPr="00476676" w:rsidTr="00C55942">
        <w:tc>
          <w:tcPr>
            <w:tcW w:w="2547" w:type="dxa"/>
            <w:vMerge/>
          </w:tcPr>
          <w:p w:rsidR="00A07D7F" w:rsidRPr="00C171AE" w:rsidRDefault="00A07D7F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07D7F" w:rsidRDefault="002218FD" w:rsidP="00A07D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11. </w:t>
            </w:r>
            <w:r w:rsidR="00A07D7F" w:rsidRPr="00B550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โครงการส่งเสริมบัณฑิตและครูสู่การเรียนรู้ตลอดชีวิต</w:t>
            </w:r>
          </w:p>
        </w:tc>
        <w:tc>
          <w:tcPr>
            <w:tcW w:w="4677" w:type="dxa"/>
          </w:tcPr>
          <w:p w:rsidR="00A07D7F" w:rsidRDefault="003C096A" w:rsidP="002A18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15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ครูประจำการและศิษย์เก่าในโรงเรียนให้สามารถนำความรู้ความเข้าใจไปใช้ประโยชน์ในการพัฒนาตนเองและการพัฒนาผู้เรียน</w:t>
            </w:r>
          </w:p>
        </w:tc>
        <w:tc>
          <w:tcPr>
            <w:tcW w:w="3686" w:type="dxa"/>
          </w:tcPr>
          <w:p w:rsidR="000772E9" w:rsidRDefault="00F357E6" w:rsidP="000772E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02E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772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077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0772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3C096A" w:rsidRPr="00CD5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สามารถนำความรู้ความเข้าใจไปใช้ประโยชน์ในการพัฒนา</w:t>
            </w:r>
            <w:r w:rsidR="003C096A" w:rsidRPr="00CD5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ตนเองและการพัฒนาผู้เรียน</w:t>
            </w:r>
            <w:r w:rsidR="003C096A" w:rsidRPr="00CD5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91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3C096A" w:rsidRPr="00CD5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="003C096A" w:rsidRPr="00CD5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โรงเรียน </w:t>
            </w:r>
            <w:r w:rsidR="003C096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E6D58" w:rsidRDefault="004E6D58" w:rsidP="00FD3D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12. </w:t>
            </w:r>
            <w:r w:rsidR="00FD3D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CD5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ประจำการและศิษย์เก่าในโรงเรียนให้สามารถนำความรู้ความเข้าใจไปใช้ประโยชน์ในการพัฒนาตนเองและการพัฒนาผู้เรียน</w:t>
            </w:r>
            <w:r w:rsidRPr="00CD5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D5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250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591C06" w:rsidRPr="00476676" w:rsidTr="00C55942">
        <w:tc>
          <w:tcPr>
            <w:tcW w:w="2547" w:type="dxa"/>
          </w:tcPr>
          <w:p w:rsidR="00591C06" w:rsidRPr="00C171AE" w:rsidRDefault="00590474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904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5. เครือข่ายความร่วมมือจัดการศึกษา</w:t>
            </w:r>
          </w:p>
        </w:tc>
        <w:tc>
          <w:tcPr>
            <w:tcW w:w="3544" w:type="dxa"/>
          </w:tcPr>
          <w:p w:rsidR="00591C06" w:rsidRDefault="00590474" w:rsidP="005904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12. </w:t>
            </w:r>
            <w:r w:rsidRPr="00B550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โครงการความร่วมมือของสถาบันทางการศึกษาในเขตพื้นที่ในเขตพื้นที่มหาวิทยาลัยราชภัฎพระนคร</w:t>
            </w:r>
          </w:p>
        </w:tc>
        <w:tc>
          <w:tcPr>
            <w:tcW w:w="4677" w:type="dxa"/>
          </w:tcPr>
          <w:p w:rsidR="00591C06" w:rsidRPr="008315E8" w:rsidRDefault="00590474" w:rsidP="0083030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="008303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สร้างความร่วมมือระหว่างมหาวิทยาลัยกับสถาบันการศึกษาในเขตพื้นที่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โรงเรียนขนาดเล็กสังกัด </w:t>
            </w:r>
            <w:r w:rsidRPr="008315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สพฐ โรงเรียน ตชด.  และโรงเรียนกองทุนการศึกษา</w:t>
            </w:r>
          </w:p>
        </w:tc>
        <w:tc>
          <w:tcPr>
            <w:tcW w:w="3686" w:type="dxa"/>
          </w:tcPr>
          <w:p w:rsidR="00590474" w:rsidRPr="00590474" w:rsidRDefault="00590474" w:rsidP="005904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DE1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5904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โรงเรียนขนาดเล็กในสังกัด</w:t>
            </w:r>
            <w:r w:rsidRPr="005904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904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สพฐ และโรงเรียนกองทุนการศึกษาที่เข้าร่วม</w:t>
            </w:r>
            <w:r w:rsidR="00C63F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โครงการความร่วมมือ </w:t>
            </w:r>
            <w:r w:rsidRPr="005904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เพื่อยกระดับคุณภาพการศึกษา</w:t>
            </w:r>
            <w:r w:rsidR="00C63F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5904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04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5904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โรงเรียน </w:t>
            </w:r>
            <w:r w:rsidRPr="005904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1C06" w:rsidRPr="00CD5EF9" w:rsidRDefault="00532713" w:rsidP="00C63F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8303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5904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90474" w:rsidRPr="00CD5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นักเรียนในโรงเรียนขนาดเล็กสังกัด สพฐ โรงเรียน ตชด.  และโรงเรียนกองทุนการศึกษา</w:t>
            </w:r>
            <w:r w:rsidR="00A929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ได้รับการพัฒนา</w:t>
            </w:r>
            <w:r w:rsidR="00590474" w:rsidRPr="00CD5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="00590474" w:rsidRPr="00CD5E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</w:tbl>
    <w:p w:rsidR="00971894" w:rsidRDefault="00971894"/>
    <w:p w:rsidR="00737868" w:rsidRDefault="00737868"/>
    <w:p w:rsidR="00DF64A2" w:rsidRDefault="00DF64A2"/>
    <w:p w:rsidR="00DF64A2" w:rsidRDefault="00DF64A2"/>
    <w:p w:rsidR="00DF64A2" w:rsidRDefault="00DF64A2"/>
    <w:p w:rsidR="00DF64A2" w:rsidRDefault="00DF64A2"/>
    <w:p w:rsidR="00DF64A2" w:rsidRDefault="00DF64A2"/>
    <w:p w:rsidR="00737868" w:rsidRPr="00737868" w:rsidRDefault="00737868" w:rsidP="00737868">
      <w:pPr>
        <w:shd w:val="clear" w:color="auto" w:fill="F7CAAC" w:themeFill="accent2" w:themeFillTint="66"/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78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3 </w:t>
      </w:r>
      <w:r w:rsidRPr="00737868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ยกระดับคุณภาพการศึกษา</w:t>
      </w:r>
      <w:r w:rsidR="0053271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ประกอบด้วย  6 โครงการหลัก</w:t>
      </w:r>
      <w:r w:rsidR="00EB3B6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E785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21</w:t>
      </w:r>
      <w:r w:rsidR="00EB3B6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ตัวชี้วัด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3544"/>
        <w:gridCol w:w="4677"/>
        <w:gridCol w:w="3544"/>
      </w:tblGrid>
      <w:tr w:rsidR="00737868" w:rsidRPr="00476676" w:rsidTr="00151098">
        <w:trPr>
          <w:tblHeader/>
        </w:trPr>
        <w:tc>
          <w:tcPr>
            <w:tcW w:w="2547" w:type="dxa"/>
          </w:tcPr>
          <w:p w:rsidR="00737868" w:rsidRPr="00476676" w:rsidRDefault="00737868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eastAsiaTheme="minorEastAsia" w:hAnsi="TH SarabunPSK" w:cs="TH SarabunPSK"/>
                <w:b/>
                <w:bCs/>
                <w:kern w:val="24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737868" w:rsidRPr="00476676" w:rsidRDefault="00737868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77" w:type="dxa"/>
          </w:tcPr>
          <w:p w:rsidR="00737868" w:rsidRPr="00476676" w:rsidRDefault="00737868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3544" w:type="dxa"/>
          </w:tcPr>
          <w:p w:rsidR="00737868" w:rsidRPr="00476676" w:rsidRDefault="00737868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ตัวชี้วัด/ค่าเป้าหมาย</w:t>
            </w:r>
          </w:p>
        </w:tc>
      </w:tr>
      <w:tr w:rsidR="00737868" w:rsidRPr="00476676" w:rsidTr="00151098">
        <w:tc>
          <w:tcPr>
            <w:tcW w:w="2547" w:type="dxa"/>
          </w:tcPr>
          <w:p w:rsidR="00737868" w:rsidRPr="00F461F7" w:rsidRDefault="00D37AB1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บูรณาการการสอน วิจัย บริการวิชาการ ยืดหยุ่นตามอัธยาศัย</w:t>
            </w:r>
          </w:p>
        </w:tc>
        <w:tc>
          <w:tcPr>
            <w:tcW w:w="3544" w:type="dxa"/>
          </w:tcPr>
          <w:p w:rsidR="00D37AB1" w:rsidRPr="00F461F7" w:rsidRDefault="0095536E" w:rsidP="00D37A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="00D37AB1"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โครงการบูรณาการการสอน วิจัย และบริการวิชาการ</w:t>
            </w:r>
          </w:p>
          <w:p w:rsidR="00737868" w:rsidRPr="00F461F7" w:rsidRDefault="00737868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37868" w:rsidRDefault="00C873E6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เพื่อสนับสนุนการจัดการเรียนการสอนแบบบูรณาการ การวิจัยและบริการวิชาการ</w:t>
            </w:r>
          </w:p>
          <w:p w:rsidR="00C873E6" w:rsidRDefault="00C873E6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เพื่อสร้างเครือข่ายความร่วมมือทางวิชาการ</w:t>
            </w:r>
          </w:p>
          <w:p w:rsidR="00C873E6" w:rsidRDefault="00C873E6" w:rsidP="00C24CF9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 เพื่อพัฒนาศักยภาพของนักศึกษาและคณาจารย์ในการบูรณาการการเรียนการสอน</w:t>
            </w:r>
            <w:r w:rsidR="001A6F7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วิ</w:t>
            </w:r>
            <w:r w:rsidR="00C24CF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จัย บริการเพื่อสร้างองค์ความรู้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กับชุมชนท้องถิ่น</w:t>
            </w:r>
          </w:p>
          <w:p w:rsidR="00F272D7" w:rsidRPr="006A08E8" w:rsidRDefault="00F272D7" w:rsidP="00C24CF9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เพื่อสร้างกลไกและ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Platform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เพื่อสนับสนุนและสร้างสรรค์ผลงานเพื่อสังคม</w:t>
            </w:r>
          </w:p>
        </w:tc>
        <w:tc>
          <w:tcPr>
            <w:tcW w:w="3544" w:type="dxa"/>
          </w:tcPr>
          <w:p w:rsidR="00737868" w:rsidRDefault="002B6614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จำนวนรายวิชาที่บูรณาการกับการเรียนการสอน การวิจัยและบริการวิชาการ</w:t>
            </w:r>
            <w:r w:rsidR="00F272D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43A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93 รายวิชา</w:t>
            </w:r>
          </w:p>
          <w:p w:rsidR="001F2DB8" w:rsidRDefault="001F2DB8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เครือข่ายความร่วมมือทางวิชาการ</w:t>
            </w:r>
            <w:r w:rsidR="00E3752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B7CA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B4711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4B7CA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เครือข่าย</w:t>
            </w:r>
          </w:p>
          <w:p w:rsidR="001F2DB8" w:rsidRDefault="001F2DB8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 จำนวนชุมชน ท้องถิ่น/สถานประกอบการที่มีส่วนร่วมในการจัดการเรียนการสอน วิจัยและบริการวิชาการ</w:t>
            </w:r>
            <w:r w:rsidR="00F272D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861D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8 ชุมชน</w:t>
            </w:r>
          </w:p>
          <w:p w:rsidR="001A6F70" w:rsidRPr="006A08E8" w:rsidRDefault="001A6F70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F272D7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กลไกและ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Platform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เพื่อสนับสนุนและสร้างสรรค์ผลงานเพื่อสังคม</w:t>
            </w:r>
            <w:r w:rsidR="00D25F3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B7B7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2B7B7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 Platform</w:t>
            </w:r>
          </w:p>
        </w:tc>
      </w:tr>
      <w:tr w:rsidR="003F0C69" w:rsidRPr="00476676" w:rsidTr="00151098">
        <w:tc>
          <w:tcPr>
            <w:tcW w:w="2547" w:type="dxa"/>
            <w:vMerge w:val="restart"/>
          </w:tcPr>
          <w:p w:rsidR="003F0C69" w:rsidRPr="00F461F7" w:rsidRDefault="003F0C69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หลักสูตรได้มาตรฐาน วิชาชีพ มุ่งเน้นการปฏิบัติได้จริง</w:t>
            </w:r>
          </w:p>
        </w:tc>
        <w:tc>
          <w:tcPr>
            <w:tcW w:w="3544" w:type="dxa"/>
          </w:tcPr>
          <w:p w:rsidR="003F0C69" w:rsidRPr="00F461F7" w:rsidRDefault="003F0C69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โครงการพัฒนาหลักสูตรตามเกณฑ์มาตรฐาน วิชาชีพ และความต้องการของตลาดแรงงานใหม่</w:t>
            </w:r>
          </w:p>
        </w:tc>
        <w:tc>
          <w:tcPr>
            <w:tcW w:w="4677" w:type="dxa"/>
          </w:tcPr>
          <w:p w:rsidR="003F0C69" w:rsidRPr="007012E7" w:rsidRDefault="007012E7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เพื่อพัฒนา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หลักสูตรตามเกณฑ์มาตรฐาน วิชาชีพ และความต้องการของตลาดแรงงานใหม่</w:t>
            </w:r>
          </w:p>
          <w:p w:rsidR="007012E7" w:rsidRDefault="007012E7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E904F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เพื่อพัฒนา ปรับปรุงหลักสูตรให้มีความพร้อมและเป็นจุดเด่นตามแนวทางยุทธศาสตร์</w:t>
            </w:r>
          </w:p>
          <w:p w:rsidR="00B4711A" w:rsidRPr="006A08E8" w:rsidRDefault="00B4711A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 เพื่อพัฒนานักศึกษาให้มีสรรถนะ</w:t>
            </w:r>
          </w:p>
        </w:tc>
        <w:tc>
          <w:tcPr>
            <w:tcW w:w="3544" w:type="dxa"/>
          </w:tcPr>
          <w:p w:rsidR="003F0C69" w:rsidRDefault="00532713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2B661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จำนวนหลักสูตรที่ได้รับมาตรฐานวิชาชีพหรือหลักสูตรที่จัดการเรียนรู้แบบบูรณาการกับการทำงาน</w:t>
            </w:r>
            <w:r w:rsidR="00B4711A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4711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4B181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B4711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:rsidR="00E904F9" w:rsidRPr="006A08E8" w:rsidRDefault="00532713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6</w:t>
            </w:r>
            <w:r w:rsidR="00E904F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ร้อยละของผู้สำเร็จการศึกษามีสมรรถนะเป็นที่พึงพอใจของสถานประกอบการ</w:t>
            </w:r>
            <w:r w:rsidR="00510BE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10BE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</w:tr>
      <w:tr w:rsidR="003F0C69" w:rsidRPr="00476676" w:rsidTr="00151098">
        <w:tc>
          <w:tcPr>
            <w:tcW w:w="2547" w:type="dxa"/>
            <w:vMerge/>
          </w:tcPr>
          <w:p w:rsidR="003F0C69" w:rsidRPr="00F461F7" w:rsidRDefault="003F0C69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F0C69" w:rsidRPr="00F461F7" w:rsidRDefault="003F0C69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โครงการพัฒนาหลักสูตร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Upskill / Reskill / Long Life Learning</w:t>
            </w:r>
          </w:p>
        </w:tc>
        <w:tc>
          <w:tcPr>
            <w:tcW w:w="4677" w:type="dxa"/>
          </w:tcPr>
          <w:p w:rsidR="003F0C69" w:rsidRPr="00E904F9" w:rsidRDefault="00E904F9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เพื่อ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พัฒนาหลักสูตร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Upskill / Reskill / Long Life Learning</w:t>
            </w:r>
          </w:p>
          <w:p w:rsidR="00E904F9" w:rsidRPr="006A08E8" w:rsidRDefault="00E904F9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เพื่อพัฒนาภาคีเครือข่าย/หน่วยงานในการร่วมรับรองหลักสูตร</w:t>
            </w:r>
          </w:p>
        </w:tc>
        <w:tc>
          <w:tcPr>
            <w:tcW w:w="3544" w:type="dxa"/>
          </w:tcPr>
          <w:p w:rsidR="003F0C69" w:rsidRPr="00E904F9" w:rsidRDefault="00532713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E904F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.จำนวน</w:t>
            </w:r>
            <w:r w:rsidR="00E904F9"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E904F9"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Upskill / Reskill / Long Life Learning</w:t>
            </w:r>
            <w:r w:rsidR="00510BE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10BE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5 หลักสูตร</w:t>
            </w:r>
          </w:p>
          <w:p w:rsidR="00E904F9" w:rsidRPr="006A08E8" w:rsidRDefault="00532713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E904F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จำนวนภาคีเครือข่าย/หน่วยงานในการร่วมรับรองหลักสูตร</w:t>
            </w:r>
            <w:r w:rsidR="00F734E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734E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5 เครือข่าย</w:t>
            </w:r>
          </w:p>
        </w:tc>
      </w:tr>
      <w:tr w:rsidR="00D37AB1" w:rsidRPr="00476676" w:rsidTr="00151098">
        <w:tc>
          <w:tcPr>
            <w:tcW w:w="2547" w:type="dxa"/>
          </w:tcPr>
          <w:p w:rsidR="00D37AB1" w:rsidRPr="00F461F7" w:rsidRDefault="00D37AB1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อาจารย์มีศักยภาพ และมีเครือข่ายความรู้สู่การปฏิบัติ</w:t>
            </w:r>
          </w:p>
        </w:tc>
        <w:tc>
          <w:tcPr>
            <w:tcW w:w="3544" w:type="dxa"/>
          </w:tcPr>
          <w:p w:rsidR="00D37AB1" w:rsidRPr="00F461F7" w:rsidRDefault="0095536E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16. </w:t>
            </w:r>
            <w:r w:rsidR="00F461F7"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โครงการพัฒนาศักยภาพอาจารย์ และสร้างเครือข่ายการเรียนรู้สู่การปฏิบัติ</w:t>
            </w:r>
          </w:p>
        </w:tc>
        <w:tc>
          <w:tcPr>
            <w:tcW w:w="4677" w:type="dxa"/>
          </w:tcPr>
          <w:p w:rsidR="00D37AB1" w:rsidRDefault="00C873E6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เพื่อพัฒนาศักยภาพของอาจารย์ทางด้านวิชาการ การวิจัย</w:t>
            </w:r>
          </w:p>
          <w:p w:rsidR="00C873E6" w:rsidRDefault="00E23C10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C873E6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เพื่อยกระดับมาตรฐานทางวิชาการ วิชาชีพของคณาจารย์ให้สูงขึ้น</w:t>
            </w:r>
          </w:p>
          <w:p w:rsidR="001A6F70" w:rsidRPr="006A08E8" w:rsidRDefault="00E23C10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1A6F7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เพื่อสร้างมาตรฐาน ฝึกอบรมและพัฒนาอาจารย์มืออาชีพ</w:t>
            </w:r>
          </w:p>
        </w:tc>
        <w:tc>
          <w:tcPr>
            <w:tcW w:w="3544" w:type="dxa"/>
          </w:tcPr>
          <w:p w:rsidR="00D37AB1" w:rsidRDefault="00EB3B6C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2B661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จำนวนบทความที่พิมพ์และเผยแพร่ในวารสารวิชาการ</w:t>
            </w:r>
            <w:r w:rsidR="00E23C1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E23C1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EC699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50 </w:t>
            </w:r>
            <w:r w:rsidR="00E23C1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บทความ</w:t>
            </w:r>
          </w:p>
          <w:p w:rsidR="002B6614" w:rsidRDefault="00EB3B6C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2B661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จำนวนโครงการวิจัยที่ตีพิมพ์ลงในวารสารวิชาการระดับชาติและนานาชาติ</w:t>
            </w:r>
          </w:p>
          <w:p w:rsidR="00E23C10" w:rsidRDefault="00E23C10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จำนวน.............. </w:t>
            </w:r>
            <w:r w:rsidR="00EC699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1A6F70" w:rsidRPr="006A08E8" w:rsidRDefault="00EB3B6C" w:rsidP="0057743A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="00E23C1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7743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1A6F7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อาจารย์ที่มีใบรับรองความเชี่ยวชาญทางวิชาชีพ</w:t>
            </w:r>
            <w:r w:rsidR="00E23C1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7743A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........ คน</w:t>
            </w:r>
          </w:p>
        </w:tc>
      </w:tr>
      <w:tr w:rsidR="00D37AB1" w:rsidRPr="00476676" w:rsidTr="00151098">
        <w:tc>
          <w:tcPr>
            <w:tcW w:w="2547" w:type="dxa"/>
          </w:tcPr>
          <w:p w:rsidR="00D37AB1" w:rsidRPr="00F461F7" w:rsidRDefault="00D37AB1" w:rsidP="00D37A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4. พัฒนาทักษะในศตวรรษที่ 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 </w:t>
            </w: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และเทคโนโลยีที่ทันสมัย</w:t>
            </w:r>
          </w:p>
        </w:tc>
        <w:tc>
          <w:tcPr>
            <w:tcW w:w="3544" w:type="dxa"/>
          </w:tcPr>
          <w:p w:rsidR="00F461F7" w:rsidRPr="00F461F7" w:rsidRDefault="0095536E" w:rsidP="00F461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17. </w:t>
            </w:r>
            <w:r w:rsidR="00F461F7"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โครงการพัฒนาทักษะในศตวรรษที่ 21 และเทคโนโลยีที่ทันสมัย</w:t>
            </w:r>
            <w:r w:rsidR="00065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ประกอบด้วย 4 กลุ่มหลักได้แก่ (1) กลุ่มวิชาหลัก (2) กลุ่มทักษะชีวิตและอาชีพ (3) กลุ่มทักษะการเรียนรู้และนวัตกรรม (4) กลุ่มทักษะสารสนเทศ สื่อและเทคโนโลยี</w:t>
            </w:r>
          </w:p>
          <w:p w:rsidR="00D37AB1" w:rsidRPr="00F461F7" w:rsidRDefault="00D37AB1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D37AB1" w:rsidRDefault="00655B11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 เพื่อ</w:t>
            </w:r>
            <w:r w:rsidR="00D857B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พัฒนานักศึกษาในด้านร่างกาย อารมณ์ สังคม สติปัญญา บุคลิกภาพ ตลอดจนคุณลักษณะของบัณฑิตที่พึงประสงค์ ได้แก่ คุณธรรม จริยธรรม ทักษะทางปัญญา ทักษะความสัมพันธ์ระหว่างบุคคลและความรับผิดชอบ</w:t>
            </w:r>
          </w:p>
          <w:p w:rsidR="00D857BF" w:rsidRDefault="00D857BF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เพื่อส่งเสริมให้นักศึกษามีจิตสาธารณะ รู้จักเสียสละในการบำเพ็ญประโยชน์เพื่อส่วนรวม</w:t>
            </w:r>
          </w:p>
          <w:p w:rsidR="00D857BF" w:rsidRDefault="00D857BF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เพื่อสนับสนุนให้นักศึกษาทำนุบำรุงและสืบทอดศิลปะและวัฒนธรรม </w:t>
            </w:r>
          </w:p>
          <w:p w:rsidR="00D857BF" w:rsidRDefault="00531A04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4. เพื่อส่งเสริมให้นักศึกษาได้เรียนรู้ความเป็นเลิศในศาสตร์ต่าง ๆ ที่เกี่ยวข้อง</w:t>
            </w:r>
          </w:p>
          <w:p w:rsidR="004C234E" w:rsidRDefault="00531A04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655B1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D857B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="004C234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จัดอบรม </w:t>
            </w:r>
            <w:r w:rsidR="00D857B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พัฒนาทักษะความสามารถทางดิจิทัลและเทคโนโลยีสำหรับนักศึกษา</w:t>
            </w:r>
          </w:p>
          <w:p w:rsidR="00D857BF" w:rsidRPr="006A08E8" w:rsidRDefault="00531A04" w:rsidP="004C234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D857B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เพื่อพัฒนาทักษะความสามารถทางภาษาอังกฤษ </w:t>
            </w:r>
            <w:r w:rsidR="00D857BF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CEFR </w:t>
            </w:r>
            <w:r w:rsidR="00D857B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สำหรับนักศึกษา</w:t>
            </w:r>
          </w:p>
        </w:tc>
        <w:tc>
          <w:tcPr>
            <w:tcW w:w="3544" w:type="dxa"/>
          </w:tcPr>
          <w:p w:rsidR="00895103" w:rsidRDefault="00895103" w:rsidP="00895103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EB3B6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86D7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="0044387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นักศึกษาได้รับการพัฒนาด้านร่างกาย อารมณ์ สังคม สติปัญญา บุคลิกภาพ ตลอดจนคุณลักษณะของบัณฑิตที่พึงประสงค์</w:t>
            </w:r>
            <w:r w:rsidR="00443870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4387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  <w:p w:rsidR="00036364" w:rsidRDefault="00EB3B6C" w:rsidP="00895103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="0089510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3636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นักศึกษาได้รับการส่งเสริมให้นักศึกษามีจิตสาธารณะ รู้จักเสียสละในการบำเพ็ญประโยชน์เพื่อส่วนรวม </w:t>
            </w:r>
          </w:p>
          <w:p w:rsidR="00895103" w:rsidRDefault="00036364" w:rsidP="00895103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  <w:p w:rsidR="004D1552" w:rsidRDefault="00EB3B6C" w:rsidP="004D155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="0089510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นักศึกษาที่เข้าร่วมกิจกรรม</w:t>
            </w:r>
            <w:r w:rsidR="004D155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ทำนุบำรุงและสืบทอดศิลปะและวัฒนธรรม </w:t>
            </w:r>
          </w:p>
          <w:p w:rsidR="00895103" w:rsidRDefault="004D1552" w:rsidP="00895103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  <w:p w:rsidR="00D37AB1" w:rsidRDefault="00EB3B6C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="00A233B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31A0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นักศึกษาสอบผ่านภาษาอังกฤษ</w:t>
            </w:r>
            <w:r w:rsidR="00A233B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233B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60</w:t>
            </w:r>
          </w:p>
          <w:p w:rsidR="00A233B1" w:rsidRDefault="00EB3B6C" w:rsidP="004C234E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  <w:r w:rsidR="00A233B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31A0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นักศึกษา </w:t>
            </w:r>
            <w:r w:rsidR="009306B9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ที่เข้าร่วมสอบผ่านการวัดสมรรถนะและทักษะทางด้านดิจิทัล</w:t>
            </w:r>
          </w:p>
          <w:p w:rsidR="004C234E" w:rsidRDefault="00A233B1" w:rsidP="004C234E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  <w:p w:rsidR="00956F90" w:rsidRPr="006A08E8" w:rsidRDefault="004C234E" w:rsidP="004C234E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B3B6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  <w:r w:rsidR="00956F9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นักศึกษาได้รับการพัฒนาทักษะและองค์ความรู้ตามศาสตร์ต่าง ๆ</w:t>
            </w:r>
            <w:r w:rsidR="00A233B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233B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600 คน</w:t>
            </w:r>
          </w:p>
        </w:tc>
      </w:tr>
      <w:tr w:rsidR="00D37AB1" w:rsidRPr="00476676" w:rsidTr="00151098">
        <w:tc>
          <w:tcPr>
            <w:tcW w:w="2547" w:type="dxa"/>
          </w:tcPr>
          <w:p w:rsidR="00D37AB1" w:rsidRPr="00F461F7" w:rsidRDefault="00D37AB1" w:rsidP="00D37A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5. หลักประกันคุณภาพการศึกษา การวัดและประเมินผล</w:t>
            </w:r>
          </w:p>
        </w:tc>
        <w:tc>
          <w:tcPr>
            <w:tcW w:w="3544" w:type="dxa"/>
          </w:tcPr>
          <w:p w:rsidR="00D37AB1" w:rsidRPr="00F461F7" w:rsidRDefault="0095536E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18. </w:t>
            </w:r>
            <w:r w:rsidR="00F461F7" w:rsidRPr="00F46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โครงการพัฒนาระบบประกันคุณภาพการศึกษา การวัดและประเมินผล</w:t>
            </w:r>
          </w:p>
        </w:tc>
        <w:tc>
          <w:tcPr>
            <w:tcW w:w="4677" w:type="dxa"/>
          </w:tcPr>
          <w:p w:rsidR="00D37AB1" w:rsidRDefault="00D857BF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เพื่อส่งเสริมให้นักศึกษา คณาจารย์มีความรู้ ความเข้าใจและใช้ทักษะด้านการประกันคุณภาพการศึกษาและวงจร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PDCA.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ในการดำเนินกิจกรรม</w:t>
            </w:r>
          </w:p>
          <w:p w:rsidR="00D857BF" w:rsidRDefault="00D857BF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 เพื่อส่งเสริมและสนับสนุนให้นักศึกษา คณาจารย์สร้างเครือข่ายพัฒนาคุณภาพทั้งภายในและภายนอกมหาวิทยาลัย</w:t>
            </w:r>
          </w:p>
          <w:p w:rsidR="00D169E1" w:rsidRDefault="00D169E1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 เพื่อสร้างองค์ความรู้จากการจัดการความรู้</w:t>
            </w:r>
          </w:p>
          <w:p w:rsidR="00D169E1" w:rsidRPr="006A08E8" w:rsidRDefault="00320AA8" w:rsidP="001510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4. เพื่อสร้างฐานข้อมู</w:t>
            </w:r>
            <w:r w:rsidR="009B6AA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ลแนวพัฒนา</w:t>
            </w:r>
            <w:r w:rsidR="00D169E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3544" w:type="dxa"/>
          </w:tcPr>
          <w:p w:rsidR="00612EE8" w:rsidRDefault="00612EE8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EB3B6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8.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69E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การจัดการควารู้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KM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) ที่เกิดจากการจัดการเรียนรู้ด้านการประกันคุณภาพการศึกษา</w:t>
            </w:r>
            <w:r w:rsidR="00D169E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169E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10 องค์ความรู้</w:t>
            </w:r>
          </w:p>
          <w:p w:rsidR="00D37AB1" w:rsidRDefault="00EB3B6C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="00350F0C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91B3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เครือข่ายศิษย์เก่าได้รับการพัฒนา จำนวน 10 คน</w:t>
            </w:r>
          </w:p>
          <w:p w:rsidR="00F75522" w:rsidRDefault="00F75522" w:rsidP="0015109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20. อาจารย์มีความรู้ ความเข้าใจและใช้ทักษะด้านการประกันคุณภาพการศึกษาและวงจร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PDCA.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ในการดำเนินกิจกรรม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5 คน</w:t>
            </w:r>
          </w:p>
          <w:p w:rsidR="00612EE8" w:rsidRPr="00850EC9" w:rsidRDefault="00F75522" w:rsidP="00850EC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21.นักศึกษามีความรู้ ความเข้าใจและใช้ทักษะด้านการประกันคุณภาพการศึกษาและวงจร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PDCA.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ในการดำเนินกิจกรรม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9282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จำนวน 10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</w:tbl>
    <w:p w:rsidR="00737868" w:rsidRDefault="00737868"/>
    <w:p w:rsidR="00F357E6" w:rsidRDefault="00F357E6"/>
    <w:p w:rsidR="00850EC9" w:rsidRDefault="00850EC9"/>
    <w:p w:rsidR="00850EC9" w:rsidRDefault="00850EC9"/>
    <w:p w:rsidR="00F357E6" w:rsidRDefault="00F357E6"/>
    <w:p w:rsidR="005B2DAD" w:rsidRPr="008A4BA6" w:rsidRDefault="005B2DAD" w:rsidP="005B2DAD">
      <w:pPr>
        <w:shd w:val="clear" w:color="auto" w:fill="ACB9CA" w:themeFill="text2" w:themeFillTint="66"/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4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4 </w:t>
      </w:r>
      <w:r w:rsidRPr="008A4BA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พัฒนาระบบบริหารจัดการ</w:t>
      </w:r>
      <w:r w:rsidR="003D179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ประกอบด้วย 5 โครงการหลัก 11</w:t>
      </w:r>
      <w:r w:rsidR="00EB3B6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ตัวชี้วัด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3544"/>
        <w:gridCol w:w="4677"/>
        <w:gridCol w:w="3544"/>
      </w:tblGrid>
      <w:tr w:rsidR="005B2DAD" w:rsidRPr="007456B8" w:rsidTr="00151098">
        <w:trPr>
          <w:tblHeader/>
        </w:trPr>
        <w:tc>
          <w:tcPr>
            <w:tcW w:w="2547" w:type="dxa"/>
          </w:tcPr>
          <w:p w:rsidR="005B2DAD" w:rsidRPr="007456B8" w:rsidRDefault="005B2DA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6B8">
              <w:rPr>
                <w:rFonts w:ascii="TH SarabunPSK" w:eastAsiaTheme="minorEastAsia" w:hAnsi="TH SarabunPSK" w:cs="TH SarabunPSK"/>
                <w:b/>
                <w:bCs/>
                <w:kern w:val="24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5B2DAD" w:rsidRPr="007456B8" w:rsidRDefault="005B2DA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77" w:type="dxa"/>
          </w:tcPr>
          <w:p w:rsidR="005B2DAD" w:rsidRPr="007456B8" w:rsidRDefault="005B2DA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3544" w:type="dxa"/>
          </w:tcPr>
          <w:p w:rsidR="005B2DAD" w:rsidRPr="007456B8" w:rsidRDefault="005B2DAD" w:rsidP="001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ตัวชี้วัด/ค่าเป้าหมาย</w:t>
            </w:r>
          </w:p>
        </w:tc>
      </w:tr>
      <w:tr w:rsidR="005B2DAD" w:rsidRPr="007456B8" w:rsidTr="00151098">
        <w:tc>
          <w:tcPr>
            <w:tcW w:w="2547" w:type="dxa"/>
          </w:tcPr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ปรับโครงสร้างการบริหารจัดการ</w:t>
            </w:r>
          </w:p>
          <w:p w:rsidR="005B2DAD" w:rsidRPr="007456B8" w:rsidRDefault="005B2DAD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7456B8" w:rsidRPr="007456B8" w:rsidRDefault="00C06060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19.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โครงการพัฒนาระบบฐานข้อมูล</w:t>
            </w:r>
            <w:r w:rsidR="005A6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และยกระดับ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="005A67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:rsidR="005B2DAD" w:rsidRPr="007456B8" w:rsidRDefault="005B2DAD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456B8" w:rsidRDefault="005A6704" w:rsidP="007720A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เพื่อพัฒนาระบบฐานข้อมูลบุคลากรขององค์กรให้มีประสิทธิภาพ</w:t>
            </w:r>
          </w:p>
          <w:p w:rsidR="005B2DAD" w:rsidRPr="007456B8" w:rsidRDefault="005A6704" w:rsidP="005A67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เพื่อพัฒนาศักยภาพหน่วยงานภายในมหาวิทยาลัยให้มีประสิทธิภาพดีขึ้น</w:t>
            </w:r>
          </w:p>
        </w:tc>
        <w:tc>
          <w:tcPr>
            <w:tcW w:w="3544" w:type="dxa"/>
          </w:tcPr>
          <w:p w:rsidR="007720AB" w:rsidRPr="007720AB" w:rsidRDefault="00202FB7" w:rsidP="00C5334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7720AB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ระบบฐานข้อมูลบุคลากรขององค์กรให้มีประสิทธิภาพ</w:t>
            </w:r>
            <w:r w:rsidR="007720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 </w:t>
            </w:r>
            <w:r w:rsidR="007720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  <w:p w:rsidR="005B2DAD" w:rsidRPr="000C13EB" w:rsidRDefault="00FC71D0" w:rsidP="00C5334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C533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สามารถยกระดับศักยภาพหน่วยงานภายในมหาวิทยาลัย อย่างน้อย 1 หน่วยงาน</w:t>
            </w:r>
          </w:p>
        </w:tc>
      </w:tr>
      <w:tr w:rsidR="007456B8" w:rsidRPr="007456B8" w:rsidTr="00151098">
        <w:tc>
          <w:tcPr>
            <w:tcW w:w="2547" w:type="dxa"/>
          </w:tcPr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ภาระงานครอบคลุมพันธกิจ</w:t>
            </w:r>
          </w:p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456B8" w:rsidRPr="007456B8" w:rsidRDefault="00C06060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20.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โครงการปรับปรุง/พัฒนา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สายวิชาการและสายสนับสนุนวิชาการ</w:t>
            </w:r>
          </w:p>
        </w:tc>
        <w:tc>
          <w:tcPr>
            <w:tcW w:w="4677" w:type="dxa"/>
          </w:tcPr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1 เพื่อปรับปรุง/พัฒนา 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ของบุคลากรสายวิชาการให้มีประสิทธิภาพและทันต่อการเปลี่ยนแปลง</w:t>
            </w:r>
          </w:p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เพื่อปรับปรุง/พัฒนา 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บุคลากรสายสนับสนุนวิชาการให้มีประสิทธิภาพ และทันต่อการเปลี่ยนแปลง</w:t>
            </w:r>
          </w:p>
        </w:tc>
        <w:tc>
          <w:tcPr>
            <w:tcW w:w="3544" w:type="dxa"/>
          </w:tcPr>
          <w:p w:rsidR="007456B8" w:rsidRPr="007456B8" w:rsidRDefault="004C4077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202FB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. ตัวชี้วัดผลการปฏิบัติงาน(</w:t>
            </w:r>
            <w:r w:rsidR="00202FB7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KPI</w:t>
            </w:r>
            <w:r w:rsidR="00202FB7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) ของสายสนับสนุนวิชาการที่ได้รับการพัมนา/ปรับปรุง</w:t>
            </w:r>
            <w:r w:rsidR="00C51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ได้ตรงตามภาระหน้าที่</w:t>
            </w:r>
          </w:p>
        </w:tc>
      </w:tr>
      <w:tr w:rsidR="007456B8" w:rsidRPr="007456B8" w:rsidTr="00151098">
        <w:tc>
          <w:tcPr>
            <w:tcW w:w="2547" w:type="dxa"/>
          </w:tcPr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พัฒนาบุคลากรทุกระดับ</w:t>
            </w:r>
          </w:p>
        </w:tc>
        <w:tc>
          <w:tcPr>
            <w:tcW w:w="3544" w:type="dxa"/>
          </w:tcPr>
          <w:p w:rsidR="007456B8" w:rsidRPr="007456B8" w:rsidRDefault="00C06060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21.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โครงการพัฒนาศักยภาพบุคลากร</w:t>
            </w:r>
          </w:p>
          <w:p w:rsidR="007456B8" w:rsidRPr="007456B8" w:rsidRDefault="007456B8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เพื่อส่งเสริมการพัฒนาศักยภาพบุคลากร</w:t>
            </w:r>
          </w:p>
          <w:p w:rsidR="007456B8" w:rsidRPr="007456B8" w:rsidRDefault="00C51FA9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เพิ่มประสิทธิภาพในการทำงาน</w:t>
            </w:r>
          </w:p>
        </w:tc>
        <w:tc>
          <w:tcPr>
            <w:tcW w:w="3544" w:type="dxa"/>
          </w:tcPr>
          <w:p w:rsidR="007456B8" w:rsidRPr="007456B8" w:rsidRDefault="004C4077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024ADA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. บุคลากรได้รับการพัมนาศักยภาพ ร้อยละ 80</w:t>
            </w:r>
          </w:p>
          <w:p w:rsidR="007456B8" w:rsidRPr="000C13EB" w:rsidRDefault="004C4077" w:rsidP="00BC4D01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024ADA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. ความพึงพอใจของบุคลากร ร้อยละ 80</w:t>
            </w:r>
          </w:p>
        </w:tc>
      </w:tr>
      <w:tr w:rsidR="007456B8" w:rsidRPr="007456B8" w:rsidTr="00151098">
        <w:tc>
          <w:tcPr>
            <w:tcW w:w="2547" w:type="dxa"/>
          </w:tcPr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ศักยภาพการบริหาร สมรรถนะการบริการ</w:t>
            </w:r>
          </w:p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456B8" w:rsidRPr="007456B8" w:rsidRDefault="00C06060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22.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โครงการปรับปรุง/พัฒนาศักยภาพการบริหารและการบริการ</w:t>
            </w:r>
          </w:p>
          <w:p w:rsidR="007456B8" w:rsidRPr="007456B8" w:rsidRDefault="007456B8" w:rsidP="001510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เพื่อปรับปรุงระบบสิ่งสนับสนุน</w:t>
            </w:r>
            <w:r w:rsidR="00BE35AA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การบริหารและการบริการ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ให้มีประสิทธิภาพ</w:t>
            </w:r>
          </w:p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เพื่อเสริมสร้างบรรยากาศให้เอื้อต่อการบริหาร</w:t>
            </w:r>
            <w:r w:rsidR="00F23C78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แ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ละบริการตามพันธกิจ</w:t>
            </w:r>
          </w:p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BE35A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เ</w:t>
            </w:r>
            <w:r w:rsidR="00BE35AA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พื่อ</w:t>
            </w:r>
            <w:r w:rsidR="00BE35A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กำกับและติดตามการป</w:t>
            </w:r>
            <w:r w:rsidR="00BE35AA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ฏิบัติงาน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เกิดความเรียบร้อย</w:t>
            </w:r>
          </w:p>
          <w:p w:rsidR="007456B8" w:rsidRPr="007456B8" w:rsidRDefault="007456B8" w:rsidP="007456B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4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E35AA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ลดความเสี่ยงการทำงานผิดพลาด</w:t>
            </w:r>
          </w:p>
        </w:tc>
        <w:tc>
          <w:tcPr>
            <w:tcW w:w="3544" w:type="dxa"/>
          </w:tcPr>
          <w:p w:rsidR="007456B8" w:rsidRPr="007456B8" w:rsidRDefault="004C4077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6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</w:t>
            </w:r>
            <w:r w:rsidR="00576084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ที่ทันสมัยมีประสิทธิภาพ</w:t>
            </w:r>
            <w:r w:rsidR="005760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760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ได้รับการปรับปรุงพัฒนา ร้อยละ 80</w:t>
            </w:r>
          </w:p>
          <w:p w:rsidR="007456B8" w:rsidRPr="007456B8" w:rsidRDefault="004C4077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576084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ความพึงพอใจของบุคลากรต่อการบริหาร ร้อยละ 80</w:t>
            </w:r>
          </w:p>
          <w:p w:rsidR="007456B8" w:rsidRPr="007456B8" w:rsidRDefault="004C4077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8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ระบบติดตามตรวจสอบการทำงานให้มีประสิทธิภาพ</w:t>
            </w:r>
            <w:r w:rsidR="005760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07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ได้รับการพัฒนา/ปรับปรุง 1 ระบบ</w:t>
            </w:r>
          </w:p>
          <w:p w:rsidR="0057743A" w:rsidRDefault="004C4077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7456B8"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ความพึงพอใจจากการให้บริการ</w:t>
            </w:r>
            <w:r w:rsidR="00D076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7456B8" w:rsidRPr="000C13EB" w:rsidRDefault="00D0763A" w:rsidP="007456B8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</w:tr>
      <w:tr w:rsidR="007456B8" w:rsidRPr="007456B8" w:rsidTr="00151098">
        <w:tc>
          <w:tcPr>
            <w:tcW w:w="2547" w:type="dxa"/>
          </w:tcPr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5. บุคลากรมั่นคง ก้าวหน้า ในอาชีพ</w:t>
            </w:r>
          </w:p>
          <w:p w:rsidR="007456B8" w:rsidRPr="007456B8" w:rsidRDefault="007456B8" w:rsidP="007456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456B8" w:rsidRPr="007456B8" w:rsidRDefault="00C06060" w:rsidP="00C06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23. </w:t>
            </w:r>
            <w:r w:rsidR="007456B8" w:rsidRPr="007456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โครงการพัฒนาบุคลากรให้ดำรงตำแหน่งสูงขึ้น</w:t>
            </w:r>
          </w:p>
          <w:p w:rsidR="007456B8" w:rsidRPr="007456B8" w:rsidRDefault="007456B8" w:rsidP="00C06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456B8" w:rsidRPr="007456B8" w:rsidRDefault="007456B8" w:rsidP="00C06060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="005134FF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บุคลากรให้ดำรงตำแหน่งที่สูงขึ้น</w:t>
            </w:r>
          </w:p>
          <w:p w:rsidR="007456B8" w:rsidRPr="007456B8" w:rsidRDefault="007456B8" w:rsidP="00C06060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34FF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7456B8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เสริมสร้างความมั่นคงในอาชีพของบุคลากร</w:t>
            </w:r>
          </w:p>
          <w:p w:rsidR="007456B8" w:rsidRPr="007456B8" w:rsidRDefault="007456B8" w:rsidP="005134FF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456B8" w:rsidRDefault="004C4077" w:rsidP="00923FC3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923FC3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F42E0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="00923FC3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บุคลากรมีคุณสมบัติ</w:t>
            </w:r>
            <w:r w:rsidR="004F42E0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เป็นไปตามมาตรฐานกำหนดตำแหน่ง ก.พ.อ ร้อยละ 3</w:t>
            </w:r>
          </w:p>
          <w:p w:rsidR="00B75C15" w:rsidRPr="007456B8" w:rsidRDefault="004C4077" w:rsidP="00923FC3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="00B75C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B75C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ร้อยละบุคลากรสายวิชาได้รับการพัฒนาสู่ตำแหน่งทางวิชาการที่สูงขึ้น ร้อยละ 5</w:t>
            </w:r>
          </w:p>
        </w:tc>
      </w:tr>
    </w:tbl>
    <w:p w:rsidR="005B2DAD" w:rsidRPr="005B2DAD" w:rsidRDefault="005B2DAD"/>
    <w:sectPr w:rsidR="005B2DAD" w:rsidRPr="005B2DAD" w:rsidSect="006F7E4E">
      <w:headerReference w:type="default" r:id="rId7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6B" w:rsidRDefault="00E8256B" w:rsidP="009D05AA">
      <w:pPr>
        <w:spacing w:after="0" w:line="240" w:lineRule="auto"/>
      </w:pPr>
      <w:r>
        <w:separator/>
      </w:r>
    </w:p>
  </w:endnote>
  <w:endnote w:type="continuationSeparator" w:id="0">
    <w:p w:rsidR="00E8256B" w:rsidRDefault="00E8256B" w:rsidP="009D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6B" w:rsidRDefault="00E8256B" w:rsidP="009D05AA">
      <w:pPr>
        <w:spacing w:after="0" w:line="240" w:lineRule="auto"/>
      </w:pPr>
      <w:r>
        <w:separator/>
      </w:r>
    </w:p>
  </w:footnote>
  <w:footnote w:type="continuationSeparator" w:id="0">
    <w:p w:rsidR="00E8256B" w:rsidRDefault="00E8256B" w:rsidP="009D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57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D05AA" w:rsidRPr="009D05AA" w:rsidRDefault="009D05A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9D05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05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05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5F62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9D05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D05AA" w:rsidRDefault="009D0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9A2"/>
    <w:multiLevelType w:val="hybridMultilevel"/>
    <w:tmpl w:val="048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BD2"/>
    <w:multiLevelType w:val="hybridMultilevel"/>
    <w:tmpl w:val="7E64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79EB"/>
    <w:multiLevelType w:val="hybridMultilevel"/>
    <w:tmpl w:val="1EB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2D7"/>
    <w:multiLevelType w:val="hybridMultilevel"/>
    <w:tmpl w:val="2234B010"/>
    <w:lvl w:ilvl="0" w:tplc="2DE63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2E1A"/>
    <w:multiLevelType w:val="hybridMultilevel"/>
    <w:tmpl w:val="9A36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4"/>
    <w:rsid w:val="000144CD"/>
    <w:rsid w:val="00024ADA"/>
    <w:rsid w:val="00036364"/>
    <w:rsid w:val="00065316"/>
    <w:rsid w:val="00070D5D"/>
    <w:rsid w:val="000772E9"/>
    <w:rsid w:val="00083E37"/>
    <w:rsid w:val="00094570"/>
    <w:rsid w:val="000972E7"/>
    <w:rsid w:val="000C13EB"/>
    <w:rsid w:val="000D463B"/>
    <w:rsid w:val="001041DC"/>
    <w:rsid w:val="00114468"/>
    <w:rsid w:val="0016205E"/>
    <w:rsid w:val="0019798C"/>
    <w:rsid w:val="001A6F70"/>
    <w:rsid w:val="001B4210"/>
    <w:rsid w:val="001F2DB8"/>
    <w:rsid w:val="00202FB7"/>
    <w:rsid w:val="002218FD"/>
    <w:rsid w:val="00266864"/>
    <w:rsid w:val="002A181E"/>
    <w:rsid w:val="002B1143"/>
    <w:rsid w:val="002B6614"/>
    <w:rsid w:val="002B7B7F"/>
    <w:rsid w:val="00310837"/>
    <w:rsid w:val="00320AA8"/>
    <w:rsid w:val="00350968"/>
    <w:rsid w:val="00350F0C"/>
    <w:rsid w:val="003C096A"/>
    <w:rsid w:val="003C43AC"/>
    <w:rsid w:val="003D1798"/>
    <w:rsid w:val="003F0C69"/>
    <w:rsid w:val="004309B1"/>
    <w:rsid w:val="00443870"/>
    <w:rsid w:val="004476CF"/>
    <w:rsid w:val="004763F1"/>
    <w:rsid w:val="00476676"/>
    <w:rsid w:val="004929DD"/>
    <w:rsid w:val="00494F91"/>
    <w:rsid w:val="004B1813"/>
    <w:rsid w:val="004B75CD"/>
    <w:rsid w:val="004B7CA9"/>
    <w:rsid w:val="004C01F4"/>
    <w:rsid w:val="004C234E"/>
    <w:rsid w:val="004C4077"/>
    <w:rsid w:val="004D1552"/>
    <w:rsid w:val="004D34CF"/>
    <w:rsid w:val="004D44A3"/>
    <w:rsid w:val="004E6D58"/>
    <w:rsid w:val="004F0DF0"/>
    <w:rsid w:val="004F42E0"/>
    <w:rsid w:val="00510BE0"/>
    <w:rsid w:val="005134FF"/>
    <w:rsid w:val="00530BB9"/>
    <w:rsid w:val="00531A04"/>
    <w:rsid w:val="00532713"/>
    <w:rsid w:val="00535D41"/>
    <w:rsid w:val="00576084"/>
    <w:rsid w:val="0057743A"/>
    <w:rsid w:val="00590474"/>
    <w:rsid w:val="00591C06"/>
    <w:rsid w:val="00595DB6"/>
    <w:rsid w:val="005A12D4"/>
    <w:rsid w:val="005A6704"/>
    <w:rsid w:val="005B235A"/>
    <w:rsid w:val="005B2DAD"/>
    <w:rsid w:val="00612EE8"/>
    <w:rsid w:val="006136C4"/>
    <w:rsid w:val="00631823"/>
    <w:rsid w:val="006519DC"/>
    <w:rsid w:val="006545FA"/>
    <w:rsid w:val="00655B11"/>
    <w:rsid w:val="00665666"/>
    <w:rsid w:val="006861D8"/>
    <w:rsid w:val="006A06F7"/>
    <w:rsid w:val="006A08E8"/>
    <w:rsid w:val="006B2D40"/>
    <w:rsid w:val="006C4AFB"/>
    <w:rsid w:val="006C54EB"/>
    <w:rsid w:val="006F0183"/>
    <w:rsid w:val="006F14B1"/>
    <w:rsid w:val="006F7E4E"/>
    <w:rsid w:val="00700D2F"/>
    <w:rsid w:val="007012E7"/>
    <w:rsid w:val="00702EB1"/>
    <w:rsid w:val="007142C9"/>
    <w:rsid w:val="00737868"/>
    <w:rsid w:val="007456B8"/>
    <w:rsid w:val="00752953"/>
    <w:rsid w:val="00754586"/>
    <w:rsid w:val="007720AB"/>
    <w:rsid w:val="007E0944"/>
    <w:rsid w:val="00807CF7"/>
    <w:rsid w:val="00810893"/>
    <w:rsid w:val="0083030C"/>
    <w:rsid w:val="00846B46"/>
    <w:rsid w:val="00850EC9"/>
    <w:rsid w:val="00872984"/>
    <w:rsid w:val="008732D5"/>
    <w:rsid w:val="0089282E"/>
    <w:rsid w:val="00895103"/>
    <w:rsid w:val="008C3D04"/>
    <w:rsid w:val="008C54DD"/>
    <w:rsid w:val="008E1344"/>
    <w:rsid w:val="008F5774"/>
    <w:rsid w:val="00900E5E"/>
    <w:rsid w:val="00905103"/>
    <w:rsid w:val="00911A21"/>
    <w:rsid w:val="00911CA4"/>
    <w:rsid w:val="00923FC3"/>
    <w:rsid w:val="009306B9"/>
    <w:rsid w:val="00945D7D"/>
    <w:rsid w:val="00950915"/>
    <w:rsid w:val="00954E19"/>
    <w:rsid w:val="00955300"/>
    <w:rsid w:val="0095536E"/>
    <w:rsid w:val="00956F90"/>
    <w:rsid w:val="009715C4"/>
    <w:rsid w:val="00971894"/>
    <w:rsid w:val="00975B01"/>
    <w:rsid w:val="0098606E"/>
    <w:rsid w:val="0099672D"/>
    <w:rsid w:val="009B28A9"/>
    <w:rsid w:val="009B6AAF"/>
    <w:rsid w:val="009D05AA"/>
    <w:rsid w:val="009D3F21"/>
    <w:rsid w:val="009E122E"/>
    <w:rsid w:val="009E7854"/>
    <w:rsid w:val="009F3676"/>
    <w:rsid w:val="00A07D7F"/>
    <w:rsid w:val="00A233B1"/>
    <w:rsid w:val="00A5262A"/>
    <w:rsid w:val="00A52987"/>
    <w:rsid w:val="00A6304F"/>
    <w:rsid w:val="00A66561"/>
    <w:rsid w:val="00A7476D"/>
    <w:rsid w:val="00A91B34"/>
    <w:rsid w:val="00A9294C"/>
    <w:rsid w:val="00AB2FC2"/>
    <w:rsid w:val="00AD24F7"/>
    <w:rsid w:val="00AF3723"/>
    <w:rsid w:val="00B0737B"/>
    <w:rsid w:val="00B32066"/>
    <w:rsid w:val="00B4711A"/>
    <w:rsid w:val="00B53A3D"/>
    <w:rsid w:val="00B75C15"/>
    <w:rsid w:val="00BC4D01"/>
    <w:rsid w:val="00BD0EBF"/>
    <w:rsid w:val="00BD7547"/>
    <w:rsid w:val="00BE35AA"/>
    <w:rsid w:val="00C02709"/>
    <w:rsid w:val="00C06060"/>
    <w:rsid w:val="00C14D80"/>
    <w:rsid w:val="00C171AE"/>
    <w:rsid w:val="00C24CF9"/>
    <w:rsid w:val="00C26891"/>
    <w:rsid w:val="00C51FA9"/>
    <w:rsid w:val="00C5334F"/>
    <w:rsid w:val="00C55942"/>
    <w:rsid w:val="00C63FA2"/>
    <w:rsid w:val="00C67E46"/>
    <w:rsid w:val="00C873E6"/>
    <w:rsid w:val="00CA5F62"/>
    <w:rsid w:val="00CB2895"/>
    <w:rsid w:val="00D0763A"/>
    <w:rsid w:val="00D07D78"/>
    <w:rsid w:val="00D169E1"/>
    <w:rsid w:val="00D25F3F"/>
    <w:rsid w:val="00D37AB1"/>
    <w:rsid w:val="00D37BA2"/>
    <w:rsid w:val="00D44DCD"/>
    <w:rsid w:val="00D5734B"/>
    <w:rsid w:val="00D712D1"/>
    <w:rsid w:val="00D857BF"/>
    <w:rsid w:val="00D9053A"/>
    <w:rsid w:val="00D96429"/>
    <w:rsid w:val="00DC4340"/>
    <w:rsid w:val="00DE138E"/>
    <w:rsid w:val="00DF4B60"/>
    <w:rsid w:val="00DF64A2"/>
    <w:rsid w:val="00DF77A2"/>
    <w:rsid w:val="00E1353C"/>
    <w:rsid w:val="00E23C10"/>
    <w:rsid w:val="00E37528"/>
    <w:rsid w:val="00E44691"/>
    <w:rsid w:val="00E63215"/>
    <w:rsid w:val="00E8256B"/>
    <w:rsid w:val="00E86D78"/>
    <w:rsid w:val="00E904F9"/>
    <w:rsid w:val="00EB3B6C"/>
    <w:rsid w:val="00EC699A"/>
    <w:rsid w:val="00F115C4"/>
    <w:rsid w:val="00F23C78"/>
    <w:rsid w:val="00F272D7"/>
    <w:rsid w:val="00F357E6"/>
    <w:rsid w:val="00F447E1"/>
    <w:rsid w:val="00F461F7"/>
    <w:rsid w:val="00F734EE"/>
    <w:rsid w:val="00F75522"/>
    <w:rsid w:val="00F92A76"/>
    <w:rsid w:val="00FB01AD"/>
    <w:rsid w:val="00FC3490"/>
    <w:rsid w:val="00FC71D0"/>
    <w:rsid w:val="00FD3D9B"/>
    <w:rsid w:val="00FE3E58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8E424-4814-4474-B476-767D07F5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3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AA"/>
  </w:style>
  <w:style w:type="paragraph" w:styleId="Footer">
    <w:name w:val="footer"/>
    <w:basedOn w:val="Normal"/>
    <w:link w:val="FooterChar"/>
    <w:uiPriority w:val="99"/>
    <w:unhideWhenUsed/>
    <w:rsid w:val="009D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AA"/>
  </w:style>
  <w:style w:type="paragraph" w:styleId="ListParagraph">
    <w:name w:val="List Paragraph"/>
    <w:basedOn w:val="Normal"/>
    <w:uiPriority w:val="34"/>
    <w:qFormat/>
    <w:rsid w:val="006A08E8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13</Pages>
  <Words>2308</Words>
  <Characters>13157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124</cp:revision>
  <cp:lastPrinted>2023-06-20T07:41:00Z</cp:lastPrinted>
  <dcterms:created xsi:type="dcterms:W3CDTF">2023-04-01T06:03:00Z</dcterms:created>
  <dcterms:modified xsi:type="dcterms:W3CDTF">2023-06-30T03:15:00Z</dcterms:modified>
</cp:coreProperties>
</file>